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815EA0" w14:textId="77777777" w:rsidR="00BD26AF" w:rsidRDefault="00BD26AF" w:rsidP="00BD26AF">
      <w:pPr>
        <w:jc w:val="center"/>
        <w:rPr>
          <w:rFonts w:ascii="Times New Roman" w:hAnsi="Times New Roman" w:cs="Times New Roman"/>
          <w:b/>
          <w:bCs/>
          <w:sz w:val="24"/>
          <w:szCs w:val="24"/>
        </w:rPr>
      </w:pPr>
      <w:bookmarkStart w:id="0" w:name="_GoBack"/>
      <w:bookmarkEnd w:id="0"/>
    </w:p>
    <w:p w14:paraId="6DF474E0" w14:textId="77777777" w:rsidR="00BD26AF" w:rsidRDefault="00BD26AF" w:rsidP="00BD26AF">
      <w:pPr>
        <w:jc w:val="center"/>
        <w:rPr>
          <w:rFonts w:ascii="Times New Roman" w:hAnsi="Times New Roman" w:cs="Times New Roman"/>
          <w:b/>
          <w:bCs/>
          <w:sz w:val="24"/>
          <w:szCs w:val="24"/>
        </w:rPr>
      </w:pPr>
    </w:p>
    <w:p w14:paraId="78D1C0BB" w14:textId="77777777" w:rsidR="00E167C8" w:rsidRDefault="00E167C8" w:rsidP="00BD26AF">
      <w:pPr>
        <w:jc w:val="center"/>
        <w:rPr>
          <w:rFonts w:ascii="Times New Roman" w:hAnsi="Times New Roman" w:cs="Times New Roman"/>
          <w:b/>
          <w:bCs/>
          <w:sz w:val="24"/>
          <w:szCs w:val="24"/>
        </w:rPr>
      </w:pPr>
    </w:p>
    <w:p w14:paraId="07DCB800" w14:textId="77777777" w:rsidR="00E167C8" w:rsidRDefault="00E167C8" w:rsidP="00BD26AF">
      <w:pPr>
        <w:jc w:val="center"/>
        <w:rPr>
          <w:rFonts w:ascii="Times New Roman" w:hAnsi="Times New Roman" w:cs="Times New Roman"/>
          <w:b/>
          <w:bCs/>
          <w:sz w:val="24"/>
          <w:szCs w:val="24"/>
        </w:rPr>
      </w:pPr>
    </w:p>
    <w:p w14:paraId="384A8650" w14:textId="77777777" w:rsidR="00E167C8" w:rsidRDefault="00E167C8" w:rsidP="00BD26AF">
      <w:pPr>
        <w:jc w:val="center"/>
        <w:rPr>
          <w:rFonts w:ascii="Times New Roman" w:hAnsi="Times New Roman" w:cs="Times New Roman"/>
          <w:b/>
          <w:bCs/>
          <w:sz w:val="24"/>
          <w:szCs w:val="24"/>
        </w:rPr>
      </w:pPr>
    </w:p>
    <w:p w14:paraId="54B80019" w14:textId="77777777" w:rsidR="00E167C8" w:rsidRDefault="00E167C8" w:rsidP="00BD26AF">
      <w:pPr>
        <w:jc w:val="center"/>
        <w:rPr>
          <w:rFonts w:ascii="Times New Roman" w:hAnsi="Times New Roman" w:cs="Times New Roman"/>
          <w:b/>
          <w:bCs/>
          <w:sz w:val="24"/>
          <w:szCs w:val="24"/>
        </w:rPr>
      </w:pPr>
    </w:p>
    <w:p w14:paraId="43C0C196" w14:textId="77777777" w:rsidR="00E167C8" w:rsidRDefault="00E167C8" w:rsidP="00BD26AF">
      <w:pPr>
        <w:jc w:val="center"/>
        <w:rPr>
          <w:rFonts w:ascii="Times New Roman" w:hAnsi="Times New Roman" w:cs="Times New Roman"/>
          <w:b/>
          <w:bCs/>
          <w:sz w:val="24"/>
          <w:szCs w:val="24"/>
        </w:rPr>
      </w:pPr>
    </w:p>
    <w:p w14:paraId="361EB156" w14:textId="77777777" w:rsidR="00E167C8" w:rsidRDefault="00E167C8" w:rsidP="00BD26AF">
      <w:pPr>
        <w:jc w:val="center"/>
        <w:rPr>
          <w:rFonts w:ascii="Times New Roman" w:hAnsi="Times New Roman" w:cs="Times New Roman"/>
          <w:b/>
          <w:bCs/>
          <w:sz w:val="24"/>
          <w:szCs w:val="24"/>
        </w:rPr>
      </w:pPr>
    </w:p>
    <w:p w14:paraId="78609A47" w14:textId="77777777" w:rsidR="00E167C8" w:rsidRDefault="00E167C8" w:rsidP="00BD26AF">
      <w:pPr>
        <w:jc w:val="center"/>
        <w:rPr>
          <w:rFonts w:ascii="Times New Roman" w:hAnsi="Times New Roman" w:cs="Times New Roman"/>
          <w:b/>
          <w:bCs/>
          <w:sz w:val="24"/>
          <w:szCs w:val="24"/>
        </w:rPr>
      </w:pPr>
    </w:p>
    <w:p w14:paraId="2CF6F275" w14:textId="77777777" w:rsidR="00E167C8" w:rsidRDefault="00E167C8" w:rsidP="00BD26AF">
      <w:pPr>
        <w:jc w:val="center"/>
        <w:rPr>
          <w:rFonts w:ascii="Times New Roman" w:hAnsi="Times New Roman" w:cs="Times New Roman"/>
          <w:b/>
          <w:bCs/>
          <w:sz w:val="24"/>
          <w:szCs w:val="24"/>
        </w:rPr>
      </w:pPr>
    </w:p>
    <w:p w14:paraId="20D0E516" w14:textId="77777777" w:rsidR="00E167C8" w:rsidRDefault="00E167C8" w:rsidP="00BD26AF">
      <w:pPr>
        <w:jc w:val="center"/>
        <w:rPr>
          <w:rFonts w:ascii="Times New Roman" w:hAnsi="Times New Roman" w:cs="Times New Roman"/>
          <w:b/>
          <w:bCs/>
          <w:sz w:val="24"/>
          <w:szCs w:val="24"/>
        </w:rPr>
      </w:pPr>
    </w:p>
    <w:p w14:paraId="0D1F890B" w14:textId="77777777" w:rsidR="00E167C8" w:rsidRDefault="00E167C8" w:rsidP="00E167C8">
      <w:pPr>
        <w:spacing w:line="480" w:lineRule="auto"/>
        <w:jc w:val="center"/>
        <w:rPr>
          <w:rFonts w:ascii="Times New Roman" w:hAnsi="Times New Roman" w:cs="Times New Roman"/>
          <w:sz w:val="24"/>
          <w:szCs w:val="24"/>
        </w:rPr>
      </w:pPr>
    </w:p>
    <w:p w14:paraId="5B6D70E8" w14:textId="77777777" w:rsidR="00E167C8" w:rsidRDefault="00E167C8" w:rsidP="00E167C8">
      <w:pPr>
        <w:spacing w:line="480" w:lineRule="auto"/>
        <w:jc w:val="center"/>
        <w:rPr>
          <w:rFonts w:ascii="Times New Roman" w:hAnsi="Times New Roman" w:cs="Times New Roman"/>
          <w:sz w:val="24"/>
          <w:szCs w:val="24"/>
        </w:rPr>
      </w:pPr>
    </w:p>
    <w:p w14:paraId="334BF777" w14:textId="77777777" w:rsidR="00E167C8" w:rsidRDefault="00E167C8" w:rsidP="00E167C8">
      <w:pPr>
        <w:spacing w:line="480" w:lineRule="auto"/>
        <w:jc w:val="center"/>
        <w:rPr>
          <w:rFonts w:ascii="Times New Roman" w:hAnsi="Times New Roman" w:cs="Times New Roman"/>
          <w:sz w:val="24"/>
          <w:szCs w:val="24"/>
        </w:rPr>
      </w:pPr>
    </w:p>
    <w:p w14:paraId="2914FBDE" w14:textId="77777777" w:rsidR="00E167C8" w:rsidRDefault="00E167C8" w:rsidP="00E167C8">
      <w:pPr>
        <w:spacing w:line="480" w:lineRule="auto"/>
        <w:jc w:val="center"/>
        <w:rPr>
          <w:rFonts w:ascii="Times New Roman" w:hAnsi="Times New Roman" w:cs="Times New Roman"/>
          <w:sz w:val="24"/>
          <w:szCs w:val="24"/>
        </w:rPr>
      </w:pPr>
    </w:p>
    <w:p w14:paraId="53A16E2C" w14:textId="77777777" w:rsidR="00E167C8" w:rsidRDefault="00E167C8" w:rsidP="00E167C8">
      <w:pPr>
        <w:spacing w:line="480" w:lineRule="auto"/>
        <w:jc w:val="center"/>
        <w:rPr>
          <w:rFonts w:ascii="Times New Roman" w:hAnsi="Times New Roman" w:cs="Times New Roman"/>
          <w:sz w:val="24"/>
          <w:szCs w:val="24"/>
        </w:rPr>
      </w:pPr>
    </w:p>
    <w:p w14:paraId="3FA1482F" w14:textId="77777777" w:rsidR="00E167C8" w:rsidRDefault="00E167C8" w:rsidP="00E167C8">
      <w:pPr>
        <w:spacing w:line="480" w:lineRule="auto"/>
        <w:jc w:val="center"/>
        <w:rPr>
          <w:rFonts w:ascii="Times New Roman" w:hAnsi="Times New Roman" w:cs="Times New Roman"/>
          <w:sz w:val="24"/>
          <w:szCs w:val="24"/>
        </w:rPr>
      </w:pPr>
    </w:p>
    <w:p w14:paraId="25953879" w14:textId="77777777" w:rsidR="00E167C8" w:rsidRDefault="00E167C8" w:rsidP="00E167C8">
      <w:pPr>
        <w:spacing w:line="480" w:lineRule="auto"/>
        <w:jc w:val="center"/>
        <w:rPr>
          <w:rFonts w:ascii="Times New Roman" w:hAnsi="Times New Roman" w:cs="Times New Roman"/>
          <w:sz w:val="24"/>
          <w:szCs w:val="24"/>
        </w:rPr>
      </w:pPr>
    </w:p>
    <w:p w14:paraId="2C2FEB7A" w14:textId="295B1083" w:rsidR="00E167C8" w:rsidRDefault="001E43B4" w:rsidP="00E167C8">
      <w:pPr>
        <w:spacing w:line="480" w:lineRule="auto"/>
        <w:jc w:val="center"/>
        <w:rPr>
          <w:rFonts w:ascii="Times New Roman" w:hAnsi="Times New Roman" w:cs="Times New Roman"/>
          <w:sz w:val="24"/>
          <w:szCs w:val="24"/>
        </w:rPr>
      </w:pPr>
      <w:r>
        <w:rPr>
          <w:rFonts w:ascii="Times New Roman" w:hAnsi="Times New Roman" w:cs="Times New Roman"/>
          <w:sz w:val="24"/>
          <w:szCs w:val="24"/>
        </w:rPr>
        <w:t>History</w:t>
      </w:r>
    </w:p>
    <w:p w14:paraId="12D6386A" w14:textId="5AFD0A66" w:rsidR="00E167C8" w:rsidRDefault="001E43B4" w:rsidP="00E167C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9F41612" w14:textId="0F7532E8" w:rsidR="00E167C8" w:rsidRPr="00E167C8" w:rsidRDefault="001E43B4" w:rsidP="00E167C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9786032" w14:textId="77777777" w:rsidR="00024C01" w:rsidRDefault="00024C01" w:rsidP="00024C01">
      <w:pPr>
        <w:rPr>
          <w:rFonts w:ascii="Times New Roman" w:hAnsi="Times New Roman" w:cs="Times New Roman"/>
          <w:b/>
          <w:bCs/>
          <w:sz w:val="24"/>
          <w:szCs w:val="24"/>
        </w:rPr>
      </w:pPr>
    </w:p>
    <w:p w14:paraId="4AC96C24" w14:textId="77777777" w:rsidR="00024C01" w:rsidRDefault="00024C01" w:rsidP="00024C01">
      <w:pPr>
        <w:rPr>
          <w:rFonts w:ascii="Times New Roman" w:hAnsi="Times New Roman" w:cs="Times New Roman"/>
          <w:b/>
          <w:bCs/>
          <w:sz w:val="24"/>
          <w:szCs w:val="24"/>
        </w:rPr>
      </w:pPr>
    </w:p>
    <w:p w14:paraId="21A812CC" w14:textId="4A0F5F57" w:rsidR="00196D21" w:rsidRPr="00BD26AF" w:rsidRDefault="001E43B4" w:rsidP="00F85882">
      <w:pPr>
        <w:jc w:val="center"/>
        <w:rPr>
          <w:rFonts w:ascii="Times New Roman" w:hAnsi="Times New Roman" w:cs="Times New Roman"/>
          <w:b/>
          <w:bCs/>
          <w:sz w:val="24"/>
          <w:szCs w:val="24"/>
        </w:rPr>
      </w:pPr>
      <w:r w:rsidRPr="00BD26AF">
        <w:rPr>
          <w:rFonts w:ascii="Times New Roman" w:hAnsi="Times New Roman" w:cs="Times New Roman"/>
          <w:b/>
          <w:bCs/>
          <w:sz w:val="24"/>
          <w:szCs w:val="24"/>
        </w:rPr>
        <w:lastRenderedPageBreak/>
        <w:t>History</w:t>
      </w:r>
      <w:r w:rsidR="00FC52A0" w:rsidRPr="00BD26AF">
        <w:rPr>
          <w:rFonts w:ascii="Times New Roman" w:hAnsi="Times New Roman" w:cs="Times New Roman"/>
          <w:b/>
          <w:bCs/>
          <w:sz w:val="24"/>
          <w:szCs w:val="24"/>
        </w:rPr>
        <w:t xml:space="preserve"> 101</w:t>
      </w:r>
    </w:p>
    <w:p w14:paraId="53BCD2B7" w14:textId="7EF27C6D" w:rsidR="00FC52A0" w:rsidRDefault="001E43B4" w:rsidP="00BD26AF">
      <w:pPr>
        <w:jc w:val="center"/>
        <w:rPr>
          <w:rFonts w:ascii="Times New Roman" w:hAnsi="Times New Roman" w:cs="Times New Roman"/>
          <w:b/>
          <w:bCs/>
          <w:sz w:val="24"/>
          <w:szCs w:val="24"/>
        </w:rPr>
      </w:pPr>
      <w:r w:rsidRPr="00BD26AF">
        <w:rPr>
          <w:rFonts w:ascii="Times New Roman" w:hAnsi="Times New Roman" w:cs="Times New Roman"/>
          <w:b/>
          <w:bCs/>
          <w:sz w:val="24"/>
          <w:szCs w:val="24"/>
        </w:rPr>
        <w:t>Mid-</w:t>
      </w:r>
      <w:r w:rsidR="00BD26AF" w:rsidRPr="00BD26AF">
        <w:rPr>
          <w:rFonts w:ascii="Times New Roman" w:hAnsi="Times New Roman" w:cs="Times New Roman"/>
          <w:b/>
          <w:bCs/>
          <w:sz w:val="24"/>
          <w:szCs w:val="24"/>
        </w:rPr>
        <w:t>Term</w:t>
      </w:r>
    </w:p>
    <w:p w14:paraId="379C4B2C" w14:textId="01FCAE48" w:rsidR="00BD26AF" w:rsidRPr="00BD26AF" w:rsidRDefault="00BD26AF" w:rsidP="00BD26AF">
      <w:pPr>
        <w:rPr>
          <w:rFonts w:ascii="Times New Roman" w:hAnsi="Times New Roman" w:cs="Times New Roman"/>
          <w:sz w:val="24"/>
          <w:szCs w:val="24"/>
        </w:rPr>
      </w:pPr>
    </w:p>
    <w:p w14:paraId="55B6A4B8" w14:textId="5ADA1943" w:rsidR="00BD26AF" w:rsidRDefault="00BD26AF" w:rsidP="00BD26AF">
      <w:pPr>
        <w:rPr>
          <w:rFonts w:ascii="Times New Roman" w:hAnsi="Times New Roman" w:cs="Times New Roman"/>
          <w:b/>
          <w:bCs/>
          <w:sz w:val="24"/>
          <w:szCs w:val="24"/>
        </w:rPr>
      </w:pPr>
    </w:p>
    <w:p w14:paraId="7C07F7D4" w14:textId="665A65C7" w:rsidR="00BD26AF" w:rsidRDefault="001E43B4" w:rsidP="00BD26AF">
      <w:pPr>
        <w:spacing w:line="480" w:lineRule="auto"/>
        <w:rPr>
          <w:rFonts w:ascii="Times New Roman" w:hAnsi="Times New Roman" w:cs="Times New Roman"/>
          <w:sz w:val="24"/>
          <w:szCs w:val="24"/>
        </w:rPr>
      </w:pPr>
      <w:r>
        <w:rPr>
          <w:rFonts w:ascii="Times New Roman" w:hAnsi="Times New Roman" w:cs="Times New Roman"/>
          <w:sz w:val="24"/>
          <w:szCs w:val="24"/>
        </w:rPr>
        <w:t>Define 10 of the following terms:</w:t>
      </w:r>
    </w:p>
    <w:p w14:paraId="34FF8093" w14:textId="49F8DF62" w:rsidR="00BD26AF" w:rsidRDefault="001E43B4" w:rsidP="00BD26AF">
      <w:pPr>
        <w:spacing w:line="480" w:lineRule="auto"/>
        <w:rPr>
          <w:rFonts w:ascii="Times New Roman" w:hAnsi="Times New Roman" w:cs="Times New Roman"/>
          <w:sz w:val="24"/>
          <w:szCs w:val="24"/>
        </w:rPr>
      </w:pPr>
      <w:r>
        <w:rPr>
          <w:rFonts w:ascii="Times New Roman" w:hAnsi="Times New Roman" w:cs="Times New Roman"/>
          <w:sz w:val="24"/>
          <w:szCs w:val="24"/>
        </w:rPr>
        <w:t>1.Settled agriculture</w:t>
      </w:r>
    </w:p>
    <w:p w14:paraId="6B9E9A60" w14:textId="39CDD0E9" w:rsidR="00BD26AF" w:rsidRDefault="001E43B4" w:rsidP="00BD26AF">
      <w:pPr>
        <w:spacing w:line="480" w:lineRule="auto"/>
        <w:rPr>
          <w:rFonts w:ascii="Times New Roman" w:hAnsi="Times New Roman" w:cs="Times New Roman"/>
          <w:sz w:val="24"/>
          <w:szCs w:val="24"/>
        </w:rPr>
      </w:pPr>
      <w:r>
        <w:rPr>
          <w:rFonts w:ascii="Times New Roman" w:hAnsi="Times New Roman" w:cs="Times New Roman"/>
          <w:sz w:val="24"/>
          <w:szCs w:val="24"/>
        </w:rPr>
        <w:t>This is human labor and tools applied to a fixed plot of land for more than one growing cycle.</w:t>
      </w:r>
    </w:p>
    <w:p w14:paraId="27D45875" w14:textId="3254F675" w:rsidR="00BD26AF" w:rsidRDefault="001E43B4" w:rsidP="00BD26AF">
      <w:pPr>
        <w:spacing w:line="480" w:lineRule="auto"/>
        <w:rPr>
          <w:rFonts w:ascii="Times New Roman" w:hAnsi="Times New Roman" w:cs="Times New Roman"/>
          <w:sz w:val="24"/>
          <w:szCs w:val="24"/>
        </w:rPr>
      </w:pPr>
      <w:r>
        <w:rPr>
          <w:rFonts w:ascii="Times New Roman" w:hAnsi="Times New Roman" w:cs="Times New Roman"/>
          <w:sz w:val="24"/>
          <w:szCs w:val="24"/>
        </w:rPr>
        <w:t>It entails the changeover from a hunting-and-gathering lifestyle to one based on agriculture, which needs staying in one place until the soil has been exhausted.</w:t>
      </w:r>
    </w:p>
    <w:p w14:paraId="5C63D8A1" w14:textId="3244E508" w:rsidR="00BD26AF" w:rsidRDefault="001E43B4" w:rsidP="00BD26AF">
      <w:pPr>
        <w:spacing w:line="480" w:lineRule="auto"/>
        <w:rPr>
          <w:rFonts w:ascii="Times New Roman" w:hAnsi="Times New Roman" w:cs="Times New Roman"/>
          <w:sz w:val="24"/>
          <w:szCs w:val="24"/>
        </w:rPr>
      </w:pPr>
      <w:r>
        <w:rPr>
          <w:rFonts w:ascii="Times New Roman" w:hAnsi="Times New Roman" w:cs="Times New Roman"/>
          <w:sz w:val="24"/>
          <w:szCs w:val="24"/>
        </w:rPr>
        <w:t>2.Silk road world history definition</w:t>
      </w:r>
    </w:p>
    <w:p w14:paraId="02F2AB8C" w14:textId="4BF972EB" w:rsidR="00BD26AF" w:rsidRDefault="001E43B4" w:rsidP="00BD26A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Silk Road was an ancient network of trade routes, which were formally established </w:t>
      </w:r>
      <w:r w:rsidR="00073433">
        <w:rPr>
          <w:rFonts w:ascii="Times New Roman" w:hAnsi="Times New Roman" w:cs="Times New Roman"/>
          <w:sz w:val="24"/>
          <w:szCs w:val="24"/>
        </w:rPr>
        <w:t>during</w:t>
      </w:r>
      <w:r>
        <w:rPr>
          <w:rFonts w:ascii="Times New Roman" w:hAnsi="Times New Roman" w:cs="Times New Roman"/>
          <w:sz w:val="24"/>
          <w:szCs w:val="24"/>
        </w:rPr>
        <w:t xml:space="preserve"> the Han Dynasty of China, that linked the regions of the ancient world in commerce between 130 BCE-1453 CE.</w:t>
      </w:r>
    </w:p>
    <w:p w14:paraId="23BBC4C6" w14:textId="43317E3E" w:rsidR="00BD26AF" w:rsidRDefault="001E43B4" w:rsidP="00BD26AF">
      <w:pPr>
        <w:spacing w:line="480" w:lineRule="auto"/>
        <w:rPr>
          <w:rFonts w:ascii="Times New Roman" w:hAnsi="Times New Roman" w:cs="Times New Roman"/>
          <w:sz w:val="24"/>
          <w:szCs w:val="24"/>
        </w:rPr>
      </w:pPr>
      <w:r>
        <w:rPr>
          <w:rFonts w:ascii="Times New Roman" w:hAnsi="Times New Roman" w:cs="Times New Roman"/>
          <w:sz w:val="24"/>
          <w:szCs w:val="24"/>
        </w:rPr>
        <w:t>3.Polis world history definition:</w:t>
      </w:r>
    </w:p>
    <w:p w14:paraId="5CC4EDA8" w14:textId="0B31AB77" w:rsidR="00BD26AF" w:rsidRDefault="001E43B4" w:rsidP="00BD26AF">
      <w:pPr>
        <w:spacing w:line="480" w:lineRule="auto"/>
        <w:rPr>
          <w:rFonts w:ascii="Times New Roman" w:hAnsi="Times New Roman" w:cs="Times New Roman"/>
          <w:sz w:val="24"/>
          <w:szCs w:val="24"/>
        </w:rPr>
      </w:pPr>
      <w:r>
        <w:rPr>
          <w:rFonts w:ascii="Times New Roman" w:hAnsi="Times New Roman" w:cs="Times New Roman"/>
          <w:sz w:val="24"/>
          <w:szCs w:val="24"/>
        </w:rPr>
        <w:t>Poleis is the plural of the Polis.</w:t>
      </w:r>
    </w:p>
    <w:p w14:paraId="0B8B9E0B" w14:textId="0EC1E173" w:rsidR="00BD26AF" w:rsidRDefault="001E43B4" w:rsidP="00BD26AF">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was a </w:t>
      </w:r>
      <w:r w:rsidR="00073433">
        <w:rPr>
          <w:rFonts w:ascii="Times New Roman" w:hAnsi="Times New Roman" w:cs="Times New Roman"/>
          <w:sz w:val="24"/>
          <w:szCs w:val="24"/>
        </w:rPr>
        <w:t>typical structure of a community in the ancient Greek world.</w:t>
      </w:r>
    </w:p>
    <w:p w14:paraId="3EF2AA75" w14:textId="410B7D5D" w:rsidR="00073433" w:rsidRDefault="001E43B4" w:rsidP="00BD26AF">
      <w:pPr>
        <w:spacing w:line="480" w:lineRule="auto"/>
        <w:rPr>
          <w:rFonts w:ascii="Times New Roman" w:hAnsi="Times New Roman" w:cs="Times New Roman"/>
          <w:sz w:val="24"/>
          <w:szCs w:val="24"/>
        </w:rPr>
      </w:pPr>
      <w:r>
        <w:rPr>
          <w:rFonts w:ascii="Times New Roman" w:hAnsi="Times New Roman" w:cs="Times New Roman"/>
          <w:sz w:val="24"/>
          <w:szCs w:val="24"/>
        </w:rPr>
        <w:t>A polis was made up of an urban Centre, often fortified and with a sacred center that was built on a natural acropolis or harbor, which controlled a surrounding territory(chora) of land.</w:t>
      </w:r>
    </w:p>
    <w:p w14:paraId="5EB1847A" w14:textId="0937976C" w:rsidR="00BD26AF" w:rsidRDefault="001E43B4" w:rsidP="00BD26AF">
      <w:pPr>
        <w:rPr>
          <w:rFonts w:ascii="Times New Roman" w:hAnsi="Times New Roman" w:cs="Times New Roman"/>
          <w:sz w:val="24"/>
          <w:szCs w:val="24"/>
        </w:rPr>
      </w:pPr>
      <w:r>
        <w:rPr>
          <w:rFonts w:ascii="Times New Roman" w:hAnsi="Times New Roman" w:cs="Times New Roman"/>
          <w:sz w:val="24"/>
          <w:szCs w:val="24"/>
        </w:rPr>
        <w:t>4.The mandate of heaven definition world history</w:t>
      </w:r>
    </w:p>
    <w:p w14:paraId="34B8C38E" w14:textId="00F4A919" w:rsidR="00073433"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The Mandate of Heaven was created by Zhou: the idea that there could be only one china ‘s legitimate rule at that time, and that the blessing of the gods was upon the ruler.</w:t>
      </w:r>
    </w:p>
    <w:p w14:paraId="622541D0" w14:textId="4AB125CD" w:rsidR="00073433"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They used this mandate to justify their overthrow of the Shang and their subsequent rule.</w:t>
      </w:r>
    </w:p>
    <w:p w14:paraId="7DCBE748" w14:textId="35F6A944" w:rsidR="00073433"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5.Persia world history definition</w:t>
      </w:r>
    </w:p>
    <w:p w14:paraId="52C85DC9" w14:textId="438AC943" w:rsidR="00073433"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It is also called the Persian Empire. an ancient em</w:t>
      </w:r>
      <w:r w:rsidR="00D77EEA">
        <w:rPr>
          <w:rFonts w:ascii="Times New Roman" w:hAnsi="Times New Roman" w:cs="Times New Roman"/>
          <w:sz w:val="24"/>
          <w:szCs w:val="24"/>
        </w:rPr>
        <w:t>pi</w:t>
      </w:r>
      <w:r>
        <w:rPr>
          <w:rFonts w:ascii="Times New Roman" w:hAnsi="Times New Roman" w:cs="Times New Roman"/>
          <w:sz w:val="24"/>
          <w:szCs w:val="24"/>
        </w:rPr>
        <w:t xml:space="preserve">re that is located in W and SW </w:t>
      </w:r>
      <w:r w:rsidR="00D77EEA">
        <w:rPr>
          <w:rFonts w:ascii="Times New Roman" w:hAnsi="Times New Roman" w:cs="Times New Roman"/>
          <w:sz w:val="24"/>
          <w:szCs w:val="24"/>
        </w:rPr>
        <w:t xml:space="preserve">Asia: with a height extending from Egypt and the Aegean to India; It was conquered by Alexander the Great 334-331 b.c. former official </w:t>
      </w:r>
      <w:r w:rsidR="0089441E">
        <w:rPr>
          <w:rFonts w:ascii="Times New Roman" w:hAnsi="Times New Roman" w:cs="Times New Roman"/>
          <w:sz w:val="24"/>
          <w:szCs w:val="24"/>
        </w:rPr>
        <w:t>name (</w:t>
      </w:r>
      <w:r w:rsidR="00D77EEA">
        <w:rPr>
          <w:rFonts w:ascii="Times New Roman" w:hAnsi="Times New Roman" w:cs="Times New Roman"/>
          <w:sz w:val="24"/>
          <w:szCs w:val="24"/>
        </w:rPr>
        <w:t>Until 1935) of Iran.</w:t>
      </w:r>
    </w:p>
    <w:p w14:paraId="126FFD16" w14:textId="7B4677CD" w:rsidR="0089441E"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6.</w:t>
      </w:r>
      <w:r w:rsidR="00237CF4">
        <w:rPr>
          <w:rFonts w:ascii="Times New Roman" w:hAnsi="Times New Roman" w:cs="Times New Roman"/>
          <w:sz w:val="24"/>
          <w:szCs w:val="24"/>
        </w:rPr>
        <w:t>Hammurabi definition of world history</w:t>
      </w:r>
    </w:p>
    <w:p w14:paraId="596EF2A0" w14:textId="11B18646" w:rsidR="00237CF4"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This was published on 16 April 2018.</w:t>
      </w:r>
    </w:p>
    <w:p w14:paraId="0F7E2AE1" w14:textId="07B262F4" w:rsidR="00237CF4"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 xml:space="preserve">Hammurabi also knows as Khammurabi and Ammurapi reigned from 1792 to 1750 </w:t>
      </w:r>
      <w:r w:rsidR="001F4F0B">
        <w:rPr>
          <w:rFonts w:ascii="Times New Roman" w:hAnsi="Times New Roman" w:cs="Times New Roman"/>
          <w:sz w:val="24"/>
          <w:szCs w:val="24"/>
        </w:rPr>
        <w:t>BCE was</w:t>
      </w:r>
      <w:r>
        <w:rPr>
          <w:rFonts w:ascii="Times New Roman" w:hAnsi="Times New Roman" w:cs="Times New Roman"/>
          <w:sz w:val="24"/>
          <w:szCs w:val="24"/>
        </w:rPr>
        <w:t xml:space="preserve"> the sixth king of the Amorite First Dynasty of Babylon, assumed the throne from his father,</w:t>
      </w:r>
      <w:r w:rsidR="001F4F0B">
        <w:rPr>
          <w:rFonts w:ascii="Times New Roman" w:hAnsi="Times New Roman" w:cs="Times New Roman"/>
          <w:sz w:val="24"/>
          <w:szCs w:val="24"/>
        </w:rPr>
        <w:t xml:space="preserve"> </w:t>
      </w:r>
      <w:r>
        <w:rPr>
          <w:rFonts w:ascii="Times New Roman" w:hAnsi="Times New Roman" w:cs="Times New Roman"/>
          <w:sz w:val="24"/>
          <w:szCs w:val="24"/>
        </w:rPr>
        <w:t>Sin-Muballit,</w:t>
      </w:r>
      <w:r w:rsidR="001F4F0B">
        <w:rPr>
          <w:rFonts w:ascii="Times New Roman" w:hAnsi="Times New Roman" w:cs="Times New Roman"/>
          <w:sz w:val="24"/>
          <w:szCs w:val="24"/>
        </w:rPr>
        <w:t xml:space="preserve"> </w:t>
      </w:r>
      <w:r>
        <w:rPr>
          <w:rFonts w:ascii="Times New Roman" w:hAnsi="Times New Roman" w:cs="Times New Roman"/>
          <w:sz w:val="24"/>
          <w:szCs w:val="24"/>
        </w:rPr>
        <w:t>and expanded the Kingdom to conquer all of ancient Mesopotamia.</w:t>
      </w:r>
    </w:p>
    <w:p w14:paraId="1FEBAFA7" w14:textId="3DC76259" w:rsidR="00237CF4"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7.Uruk definition of world history</w:t>
      </w:r>
    </w:p>
    <w:p w14:paraId="2514B438" w14:textId="123AFA54" w:rsidR="00237CF4"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Ancient Mesopotamia's largest city; in the third millennium; the center of the city is a stepped pyramid.</w:t>
      </w:r>
    </w:p>
    <w:p w14:paraId="7BA222E2" w14:textId="355ACBBA" w:rsidR="00237CF4"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Uruk-Significance</w:t>
      </w:r>
      <w:r w:rsidR="001F4F0B">
        <w:rPr>
          <w:rFonts w:ascii="Times New Roman" w:hAnsi="Times New Roman" w:cs="Times New Roman"/>
          <w:sz w:val="24"/>
          <w:szCs w:val="24"/>
        </w:rPr>
        <w:t>.The cities started to play a role in civilizations.</w:t>
      </w:r>
    </w:p>
    <w:p w14:paraId="77465E42" w14:textId="33CBE132" w:rsidR="001F4F0B"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8.Varna definition of world history</w:t>
      </w:r>
    </w:p>
    <w:p w14:paraId="3821CD11" w14:textId="54F48513" w:rsidR="001F4F0B"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Clusters of caste groups; four social cates: brahmans (priest), warriors, merchants, peasants; beneath them were the untouchables.</w:t>
      </w:r>
    </w:p>
    <w:p w14:paraId="32124E73" w14:textId="3A06B47B" w:rsidR="001F4F0B"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The original name for castes.</w:t>
      </w:r>
    </w:p>
    <w:p w14:paraId="2E469718" w14:textId="7A12578D" w:rsidR="001F4F0B"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Significance-untouchables.</w:t>
      </w:r>
    </w:p>
    <w:p w14:paraId="2CB5ABA4" w14:textId="438622A0" w:rsidR="001F4F0B"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9.</w:t>
      </w:r>
      <w:r w:rsidR="0037098A">
        <w:rPr>
          <w:rFonts w:ascii="Times New Roman" w:hAnsi="Times New Roman" w:cs="Times New Roman"/>
          <w:sz w:val="24"/>
          <w:szCs w:val="24"/>
        </w:rPr>
        <w:t>Alexander the great definition of world history</w:t>
      </w:r>
    </w:p>
    <w:p w14:paraId="0BEB3A68" w14:textId="6D1F6692" w:rsidR="0037098A"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Cultural definitions for alexander the great</w:t>
      </w:r>
    </w:p>
    <w:p w14:paraId="68AEF396" w14:textId="2E0EA6B7" w:rsidR="0037098A"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A ruler of Greece in the fourth-century b.c.</w:t>
      </w:r>
    </w:p>
    <w:p w14:paraId="1F11A2FE" w14:textId="50E48575" w:rsidR="0037098A"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As a general, he conquered most of the ancient world, extending the civilization of Greece east to India.</w:t>
      </w:r>
    </w:p>
    <w:p w14:paraId="725CA8A8" w14:textId="6C127005" w:rsidR="0037098A"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10.Confucius world history definition</w:t>
      </w:r>
    </w:p>
    <w:p w14:paraId="1A606B00" w14:textId="538CE861" w:rsidR="0037098A"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Confucius (or Kongzi) was a Chinese philosopher who lived in the 6</w:t>
      </w:r>
      <w:r w:rsidRPr="0037098A">
        <w:rPr>
          <w:rFonts w:ascii="Times New Roman" w:hAnsi="Times New Roman" w:cs="Times New Roman"/>
          <w:sz w:val="24"/>
          <w:szCs w:val="24"/>
          <w:vertAlign w:val="superscript"/>
        </w:rPr>
        <w:t>th</w:t>
      </w:r>
      <w:r>
        <w:rPr>
          <w:rFonts w:ascii="Times New Roman" w:hAnsi="Times New Roman" w:cs="Times New Roman"/>
          <w:sz w:val="24"/>
          <w:szCs w:val="24"/>
        </w:rPr>
        <w:t xml:space="preserve"> century BCE and whose thoughts, expressed in the philosophy of Confucianism, have influenced Chinese culture right up to the present day.</w:t>
      </w:r>
    </w:p>
    <w:p w14:paraId="6266D6F8" w14:textId="76967E7C" w:rsidR="0037098A"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Chief among his philosophical ideas is the importance of a virtuous life, filial piety and ancestor worship.</w:t>
      </w:r>
    </w:p>
    <w:p w14:paraId="4AEE6BC1" w14:textId="77777777" w:rsidR="00C35AAE" w:rsidRDefault="00C35AAE" w:rsidP="00073433">
      <w:pPr>
        <w:spacing w:line="480" w:lineRule="auto"/>
        <w:rPr>
          <w:rFonts w:ascii="Times New Roman" w:hAnsi="Times New Roman" w:cs="Times New Roman"/>
          <w:b/>
          <w:bCs/>
          <w:sz w:val="24"/>
          <w:szCs w:val="24"/>
        </w:rPr>
      </w:pPr>
      <w:r w:rsidRPr="00C35AAE">
        <w:rPr>
          <w:rFonts w:ascii="Times New Roman" w:hAnsi="Times New Roman" w:cs="Times New Roman"/>
          <w:b/>
          <w:bCs/>
          <w:sz w:val="24"/>
          <w:szCs w:val="24"/>
        </w:rPr>
        <w:t xml:space="preserve">Question 2 </w:t>
      </w:r>
    </w:p>
    <w:p w14:paraId="584EEF83" w14:textId="5E621891" w:rsidR="00C35AAE" w:rsidRPr="00C35AAE" w:rsidRDefault="00C35AAE" w:rsidP="00073433">
      <w:pPr>
        <w:spacing w:line="480" w:lineRule="auto"/>
        <w:rPr>
          <w:rFonts w:ascii="Times New Roman" w:hAnsi="Times New Roman" w:cs="Times New Roman"/>
          <w:sz w:val="24"/>
          <w:szCs w:val="24"/>
        </w:rPr>
      </w:pPr>
      <w:r>
        <w:rPr>
          <w:rFonts w:ascii="Times New Roman" w:hAnsi="Times New Roman" w:cs="Times New Roman"/>
          <w:b/>
          <w:bCs/>
          <w:sz w:val="24"/>
          <w:szCs w:val="24"/>
        </w:rPr>
        <w:t>3.</w:t>
      </w:r>
      <w:r w:rsidRPr="00C35AAE">
        <w:rPr>
          <w:rFonts w:ascii="Times New Roman" w:hAnsi="Times New Roman" w:cs="Times New Roman"/>
          <w:b/>
          <w:bCs/>
          <w:sz w:val="24"/>
          <w:szCs w:val="24"/>
        </w:rPr>
        <w:t>Discuss the rise of Alexander the Great, his empire and the aftermath following his death.</w:t>
      </w:r>
    </w:p>
    <w:p w14:paraId="4CB1927B" w14:textId="336B6304" w:rsidR="0037098A"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 xml:space="preserve">    Alexander the Great was one of the history’s military mind who was an ancient Macedo</w:t>
      </w:r>
      <w:r w:rsidR="009440FC">
        <w:rPr>
          <w:rFonts w:ascii="Times New Roman" w:hAnsi="Times New Roman" w:cs="Times New Roman"/>
          <w:sz w:val="24"/>
          <w:szCs w:val="24"/>
        </w:rPr>
        <w:t>ni</w:t>
      </w:r>
      <w:r>
        <w:rPr>
          <w:rFonts w:ascii="Times New Roman" w:hAnsi="Times New Roman" w:cs="Times New Roman"/>
          <w:sz w:val="24"/>
          <w:szCs w:val="24"/>
        </w:rPr>
        <w:t>an ruler. He established the largest empire in the world that had never been seen as a king of Persia and Macedonia. Because he was brilliant and was hungry for power, ruthless an</w:t>
      </w:r>
      <w:r w:rsidR="00617ED7">
        <w:rPr>
          <w:rFonts w:ascii="Times New Roman" w:hAnsi="Times New Roman" w:cs="Times New Roman"/>
          <w:sz w:val="24"/>
          <w:szCs w:val="24"/>
        </w:rPr>
        <w:t xml:space="preserve">d </w:t>
      </w:r>
      <w:r>
        <w:rPr>
          <w:rFonts w:ascii="Times New Roman" w:hAnsi="Times New Roman" w:cs="Times New Roman"/>
          <w:sz w:val="24"/>
          <w:szCs w:val="24"/>
        </w:rPr>
        <w:t>charismatic, diplomatic and thirsty for blood, he headed up giving inspiration to his men with such loyalty making them follow him everywhere that he went to and at some point, ready to die in the process if necessary.</w:t>
      </w:r>
      <w:r w:rsidR="00617ED7">
        <w:rPr>
          <w:rFonts w:ascii="Times New Roman" w:hAnsi="Times New Roman" w:cs="Times New Roman"/>
          <w:sz w:val="24"/>
          <w:szCs w:val="24"/>
        </w:rPr>
        <w:t xml:space="preserve"> Even though this king died before having a chance of realizing his uniting dream of a new realm,</w:t>
      </w:r>
      <w:r w:rsidR="009440FC">
        <w:rPr>
          <w:rFonts w:ascii="Times New Roman" w:hAnsi="Times New Roman" w:cs="Times New Roman"/>
          <w:sz w:val="24"/>
          <w:szCs w:val="24"/>
        </w:rPr>
        <w:t xml:space="preserve"> </w:t>
      </w:r>
      <w:r w:rsidR="00617ED7">
        <w:rPr>
          <w:rFonts w:ascii="Times New Roman" w:hAnsi="Times New Roman" w:cs="Times New Roman"/>
          <w:sz w:val="24"/>
          <w:szCs w:val="24"/>
        </w:rPr>
        <w:t>his</w:t>
      </w:r>
      <w:r w:rsidR="009440FC">
        <w:rPr>
          <w:rFonts w:ascii="Times New Roman" w:hAnsi="Times New Roman" w:cs="Times New Roman"/>
          <w:sz w:val="24"/>
          <w:szCs w:val="24"/>
        </w:rPr>
        <w:t xml:space="preserve"> </w:t>
      </w:r>
      <w:r w:rsidR="00617ED7">
        <w:rPr>
          <w:rFonts w:ascii="Times New Roman" w:hAnsi="Times New Roman" w:cs="Times New Roman"/>
          <w:sz w:val="24"/>
          <w:szCs w:val="24"/>
        </w:rPr>
        <w:t xml:space="preserve">Asian and Greek cultural influence was </w:t>
      </w:r>
      <w:r w:rsidR="009440FC">
        <w:rPr>
          <w:rFonts w:ascii="Times New Roman" w:hAnsi="Times New Roman" w:cs="Times New Roman"/>
          <w:sz w:val="24"/>
          <w:szCs w:val="24"/>
        </w:rPr>
        <w:t>so</w:t>
      </w:r>
      <w:r w:rsidR="00617ED7">
        <w:rPr>
          <w:rFonts w:ascii="Times New Roman" w:hAnsi="Times New Roman" w:cs="Times New Roman"/>
          <w:sz w:val="24"/>
          <w:szCs w:val="24"/>
        </w:rPr>
        <w:t xml:space="preserve"> intense that it </w:t>
      </w:r>
      <w:r w:rsidR="009440FC">
        <w:rPr>
          <w:rFonts w:ascii="Times New Roman" w:hAnsi="Times New Roman" w:cs="Times New Roman"/>
          <w:sz w:val="24"/>
          <w:szCs w:val="24"/>
        </w:rPr>
        <w:t xml:space="preserve">led a new historical epoch inspiration-during the Hellenistic </w:t>
      </w:r>
      <w:r w:rsidR="00E9765A">
        <w:rPr>
          <w:rFonts w:ascii="Times New Roman" w:hAnsi="Times New Roman" w:cs="Times New Roman"/>
          <w:sz w:val="24"/>
          <w:szCs w:val="24"/>
        </w:rPr>
        <w:t xml:space="preserve">period. Alexander the great was born in a </w:t>
      </w:r>
      <w:r w:rsidR="00E9765A">
        <w:rPr>
          <w:rFonts w:ascii="Times New Roman" w:hAnsi="Times New Roman" w:cs="Times New Roman"/>
          <w:sz w:val="24"/>
          <w:szCs w:val="24"/>
        </w:rPr>
        <w:lastRenderedPageBreak/>
        <w:t>place called Pella, Macedonia.to Queen Olympias and King Philip II, In 365 B.C. The legend described his father as Zeus the Greek god's ruler.</w:t>
      </w:r>
    </w:p>
    <w:p w14:paraId="7853D78B" w14:textId="72843C75" w:rsidR="005C744D"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 xml:space="preserve">       In his own </w:t>
      </w:r>
      <w:r w:rsidR="00CD368D">
        <w:rPr>
          <w:rFonts w:ascii="Times New Roman" w:hAnsi="Times New Roman" w:cs="Times New Roman"/>
          <w:sz w:val="24"/>
          <w:szCs w:val="24"/>
        </w:rPr>
        <w:t>right, King</w:t>
      </w:r>
      <w:r>
        <w:rPr>
          <w:rFonts w:ascii="Times New Roman" w:hAnsi="Times New Roman" w:cs="Times New Roman"/>
          <w:sz w:val="24"/>
          <w:szCs w:val="24"/>
        </w:rPr>
        <w:t xml:space="preserve"> Phillip II was a military </w:t>
      </w:r>
      <w:r w:rsidR="00CD368D">
        <w:rPr>
          <w:rFonts w:ascii="Times New Roman" w:hAnsi="Times New Roman" w:cs="Times New Roman"/>
          <w:sz w:val="24"/>
          <w:szCs w:val="24"/>
        </w:rPr>
        <w:t>impressive</w:t>
      </w:r>
      <w:r>
        <w:rPr>
          <w:rFonts w:ascii="Times New Roman" w:hAnsi="Times New Roman" w:cs="Times New Roman"/>
          <w:sz w:val="24"/>
          <w:szCs w:val="24"/>
        </w:rPr>
        <w:t xml:space="preserve"> ma</w:t>
      </w:r>
      <w:r w:rsidR="00CD368D">
        <w:rPr>
          <w:rFonts w:ascii="Times New Roman" w:hAnsi="Times New Roman" w:cs="Times New Roman"/>
          <w:sz w:val="24"/>
          <w:szCs w:val="24"/>
        </w:rPr>
        <w:t>n</w:t>
      </w:r>
      <w:r>
        <w:rPr>
          <w:rFonts w:ascii="Times New Roman" w:hAnsi="Times New Roman" w:cs="Times New Roman"/>
          <w:sz w:val="24"/>
          <w:szCs w:val="24"/>
        </w:rPr>
        <w:t>.</w:t>
      </w:r>
      <w:r w:rsidR="00CD368D">
        <w:rPr>
          <w:rFonts w:ascii="Times New Roman" w:hAnsi="Times New Roman" w:cs="Times New Roman"/>
          <w:sz w:val="24"/>
          <w:szCs w:val="24"/>
        </w:rPr>
        <w:t xml:space="preserve"> </w:t>
      </w:r>
      <w:r>
        <w:rPr>
          <w:rFonts w:ascii="Times New Roman" w:hAnsi="Times New Roman" w:cs="Times New Roman"/>
          <w:sz w:val="24"/>
          <w:szCs w:val="24"/>
        </w:rPr>
        <w:t xml:space="preserve">A region called the Greek peninsula which </w:t>
      </w:r>
      <w:r w:rsidR="00CD368D">
        <w:rPr>
          <w:rFonts w:ascii="Times New Roman" w:hAnsi="Times New Roman" w:cs="Times New Roman"/>
          <w:sz w:val="24"/>
          <w:szCs w:val="24"/>
        </w:rPr>
        <w:t>was</w:t>
      </w:r>
      <w:r>
        <w:rPr>
          <w:rFonts w:ascii="Times New Roman" w:hAnsi="Times New Roman" w:cs="Times New Roman"/>
          <w:sz w:val="24"/>
          <w:szCs w:val="24"/>
        </w:rPr>
        <w:t xml:space="preserve"> located on the </w:t>
      </w:r>
      <w:r w:rsidR="00CD368D">
        <w:rPr>
          <w:rFonts w:ascii="Times New Roman" w:hAnsi="Times New Roman" w:cs="Times New Roman"/>
          <w:sz w:val="24"/>
          <w:szCs w:val="24"/>
        </w:rPr>
        <w:t>Northern</w:t>
      </w:r>
      <w:r>
        <w:rPr>
          <w:rFonts w:ascii="Times New Roman" w:hAnsi="Times New Roman" w:cs="Times New Roman"/>
          <w:sz w:val="24"/>
          <w:szCs w:val="24"/>
        </w:rPr>
        <w:t xml:space="preserve"> part and also named Macedonia was turned into a reckoned force by king Philip II who also kept thinking </w:t>
      </w:r>
      <w:r w:rsidR="00CD368D">
        <w:rPr>
          <w:rFonts w:ascii="Times New Roman" w:hAnsi="Times New Roman" w:cs="Times New Roman"/>
          <w:sz w:val="24"/>
          <w:szCs w:val="24"/>
        </w:rPr>
        <w:t>about</w:t>
      </w:r>
      <w:r>
        <w:rPr>
          <w:rFonts w:ascii="Times New Roman" w:hAnsi="Times New Roman" w:cs="Times New Roman"/>
          <w:sz w:val="24"/>
          <w:szCs w:val="24"/>
        </w:rPr>
        <w:t xml:space="preserve"> </w:t>
      </w:r>
      <w:r w:rsidR="00CD368D">
        <w:rPr>
          <w:rFonts w:ascii="Times New Roman" w:hAnsi="Times New Roman" w:cs="Times New Roman"/>
          <w:sz w:val="24"/>
          <w:szCs w:val="24"/>
        </w:rPr>
        <w:t>conquering</w:t>
      </w:r>
      <w:r>
        <w:rPr>
          <w:rFonts w:ascii="Times New Roman" w:hAnsi="Times New Roman" w:cs="Times New Roman"/>
          <w:sz w:val="24"/>
          <w:szCs w:val="24"/>
        </w:rPr>
        <w:t xml:space="preserve"> </w:t>
      </w:r>
      <w:r w:rsidR="00CD368D">
        <w:rPr>
          <w:rFonts w:ascii="Times New Roman" w:hAnsi="Times New Roman" w:cs="Times New Roman"/>
          <w:sz w:val="24"/>
          <w:szCs w:val="24"/>
        </w:rPr>
        <w:t>Persia massive</w:t>
      </w:r>
      <w:r>
        <w:rPr>
          <w:rFonts w:ascii="Times New Roman" w:hAnsi="Times New Roman" w:cs="Times New Roman"/>
          <w:sz w:val="24"/>
          <w:szCs w:val="24"/>
        </w:rPr>
        <w:t xml:space="preserve">. At the age of </w:t>
      </w:r>
      <w:r w:rsidR="00CD368D">
        <w:rPr>
          <w:rFonts w:ascii="Times New Roman" w:hAnsi="Times New Roman" w:cs="Times New Roman"/>
          <w:sz w:val="24"/>
          <w:szCs w:val="24"/>
        </w:rPr>
        <w:t>twelve</w:t>
      </w:r>
      <w:r>
        <w:rPr>
          <w:rFonts w:ascii="Times New Roman" w:hAnsi="Times New Roman" w:cs="Times New Roman"/>
          <w:sz w:val="24"/>
          <w:szCs w:val="24"/>
        </w:rPr>
        <w:t xml:space="preserve"> years old,</w:t>
      </w:r>
      <w:r w:rsidR="00CD368D">
        <w:rPr>
          <w:rFonts w:ascii="Times New Roman" w:hAnsi="Times New Roman" w:cs="Times New Roman"/>
          <w:sz w:val="24"/>
          <w:szCs w:val="24"/>
        </w:rPr>
        <w:t xml:space="preserve"> </w:t>
      </w:r>
      <w:r>
        <w:rPr>
          <w:rFonts w:ascii="Times New Roman" w:hAnsi="Times New Roman" w:cs="Times New Roman"/>
          <w:sz w:val="24"/>
          <w:szCs w:val="24"/>
        </w:rPr>
        <w:t>Ale</w:t>
      </w:r>
      <w:r w:rsidR="00CD368D">
        <w:rPr>
          <w:rFonts w:ascii="Times New Roman" w:hAnsi="Times New Roman" w:cs="Times New Roman"/>
          <w:sz w:val="24"/>
          <w:szCs w:val="24"/>
        </w:rPr>
        <w:t>x</w:t>
      </w:r>
      <w:r>
        <w:rPr>
          <w:rFonts w:ascii="Times New Roman" w:hAnsi="Times New Roman" w:cs="Times New Roman"/>
          <w:sz w:val="24"/>
          <w:szCs w:val="24"/>
        </w:rPr>
        <w:t>a</w:t>
      </w:r>
      <w:r w:rsidR="00CD368D">
        <w:rPr>
          <w:rFonts w:ascii="Times New Roman" w:hAnsi="Times New Roman" w:cs="Times New Roman"/>
          <w:sz w:val="24"/>
          <w:szCs w:val="24"/>
        </w:rPr>
        <w:t>nder</w:t>
      </w:r>
      <w:r>
        <w:rPr>
          <w:rFonts w:ascii="Times New Roman" w:hAnsi="Times New Roman" w:cs="Times New Roman"/>
          <w:sz w:val="24"/>
          <w:szCs w:val="24"/>
        </w:rPr>
        <w:t xml:space="preserve"> proved that he was a </w:t>
      </w:r>
      <w:r w:rsidR="00CD368D">
        <w:rPr>
          <w:rFonts w:ascii="Times New Roman" w:hAnsi="Times New Roman" w:cs="Times New Roman"/>
          <w:sz w:val="24"/>
          <w:szCs w:val="24"/>
        </w:rPr>
        <w:t>courageous</w:t>
      </w:r>
      <w:r>
        <w:rPr>
          <w:rFonts w:ascii="Times New Roman" w:hAnsi="Times New Roman" w:cs="Times New Roman"/>
          <w:sz w:val="24"/>
          <w:szCs w:val="24"/>
        </w:rPr>
        <w:t xml:space="preserve"> young man by taming the wild horse Bucephalus which is a big,</w:t>
      </w:r>
      <w:r w:rsidR="00CD368D">
        <w:rPr>
          <w:rFonts w:ascii="Times New Roman" w:hAnsi="Times New Roman" w:cs="Times New Roman"/>
          <w:sz w:val="24"/>
          <w:szCs w:val="24"/>
        </w:rPr>
        <w:t xml:space="preserve"> </w:t>
      </w:r>
      <w:r>
        <w:rPr>
          <w:rFonts w:ascii="Times New Roman" w:hAnsi="Times New Roman" w:cs="Times New Roman"/>
          <w:sz w:val="24"/>
          <w:szCs w:val="24"/>
        </w:rPr>
        <w:t>hu</w:t>
      </w:r>
      <w:r w:rsidR="00CD368D">
        <w:rPr>
          <w:rFonts w:ascii="Times New Roman" w:hAnsi="Times New Roman" w:cs="Times New Roman"/>
          <w:sz w:val="24"/>
          <w:szCs w:val="24"/>
        </w:rPr>
        <w:t>g</w:t>
      </w:r>
      <w:r>
        <w:rPr>
          <w:rFonts w:ascii="Times New Roman" w:hAnsi="Times New Roman" w:cs="Times New Roman"/>
          <w:sz w:val="24"/>
          <w:szCs w:val="24"/>
        </w:rPr>
        <w:t xml:space="preserve">e </w:t>
      </w:r>
      <w:r w:rsidR="00CD368D">
        <w:rPr>
          <w:rFonts w:ascii="Times New Roman" w:hAnsi="Times New Roman" w:cs="Times New Roman"/>
          <w:sz w:val="24"/>
          <w:szCs w:val="24"/>
        </w:rPr>
        <w:t>stallion characterized</w:t>
      </w:r>
      <w:r>
        <w:rPr>
          <w:rFonts w:ascii="Times New Roman" w:hAnsi="Times New Roman" w:cs="Times New Roman"/>
          <w:sz w:val="24"/>
          <w:szCs w:val="24"/>
        </w:rPr>
        <w:t xml:space="preserve"> by a </w:t>
      </w:r>
      <w:r w:rsidR="00CD368D">
        <w:rPr>
          <w:rFonts w:ascii="Times New Roman" w:hAnsi="Times New Roman" w:cs="Times New Roman"/>
          <w:sz w:val="24"/>
          <w:szCs w:val="24"/>
        </w:rPr>
        <w:t>furious</w:t>
      </w:r>
      <w:r>
        <w:rPr>
          <w:rFonts w:ascii="Times New Roman" w:hAnsi="Times New Roman" w:cs="Times New Roman"/>
          <w:sz w:val="24"/>
          <w:szCs w:val="24"/>
        </w:rPr>
        <w:t xml:space="preserve"> </w:t>
      </w:r>
      <w:r w:rsidR="00CD368D">
        <w:rPr>
          <w:rFonts w:ascii="Times New Roman" w:hAnsi="Times New Roman" w:cs="Times New Roman"/>
          <w:sz w:val="24"/>
          <w:szCs w:val="24"/>
        </w:rPr>
        <w:t>demeanor. His</w:t>
      </w:r>
      <w:r>
        <w:rPr>
          <w:rFonts w:ascii="Times New Roman" w:hAnsi="Times New Roman" w:cs="Times New Roman"/>
          <w:sz w:val="24"/>
          <w:szCs w:val="24"/>
        </w:rPr>
        <w:t xml:space="preserve"> </w:t>
      </w:r>
      <w:r w:rsidR="00CD368D">
        <w:rPr>
          <w:rFonts w:ascii="Times New Roman" w:hAnsi="Times New Roman" w:cs="Times New Roman"/>
          <w:sz w:val="24"/>
          <w:szCs w:val="24"/>
        </w:rPr>
        <w:t>father</w:t>
      </w:r>
      <w:r>
        <w:rPr>
          <w:rFonts w:ascii="Times New Roman" w:hAnsi="Times New Roman" w:cs="Times New Roman"/>
          <w:sz w:val="24"/>
          <w:szCs w:val="24"/>
        </w:rPr>
        <w:t xml:space="preserve"> called </w:t>
      </w:r>
      <w:r w:rsidR="00CD368D">
        <w:rPr>
          <w:rFonts w:ascii="Times New Roman" w:hAnsi="Times New Roman" w:cs="Times New Roman"/>
          <w:sz w:val="24"/>
          <w:szCs w:val="24"/>
        </w:rPr>
        <w:t>Aristotle, a</w:t>
      </w:r>
      <w:r>
        <w:rPr>
          <w:rFonts w:ascii="Times New Roman" w:hAnsi="Times New Roman" w:cs="Times New Roman"/>
          <w:sz w:val="24"/>
          <w:szCs w:val="24"/>
        </w:rPr>
        <w:t xml:space="preserve"> great philosopher to tutor him at the age of thirteen years </w:t>
      </w:r>
      <w:r w:rsidR="008C211F">
        <w:rPr>
          <w:rFonts w:ascii="Times New Roman" w:hAnsi="Times New Roman" w:cs="Times New Roman"/>
          <w:sz w:val="24"/>
          <w:szCs w:val="24"/>
        </w:rPr>
        <w:t>old (Fuller,2018)</w:t>
      </w:r>
      <w:r w:rsidR="00BD3C76">
        <w:rPr>
          <w:rFonts w:ascii="Times New Roman" w:hAnsi="Times New Roman" w:cs="Times New Roman"/>
          <w:sz w:val="24"/>
          <w:szCs w:val="24"/>
        </w:rPr>
        <w:t>.</w:t>
      </w:r>
      <w:r>
        <w:rPr>
          <w:rFonts w:ascii="Times New Roman" w:hAnsi="Times New Roman" w:cs="Times New Roman"/>
          <w:sz w:val="24"/>
          <w:szCs w:val="24"/>
        </w:rPr>
        <w:t xml:space="preserve"> He made Alexander </w:t>
      </w:r>
      <w:r w:rsidR="00CD368D">
        <w:rPr>
          <w:rFonts w:ascii="Times New Roman" w:hAnsi="Times New Roman" w:cs="Times New Roman"/>
          <w:sz w:val="24"/>
          <w:szCs w:val="24"/>
        </w:rPr>
        <w:t>focus</w:t>
      </w:r>
      <w:r>
        <w:rPr>
          <w:rFonts w:ascii="Times New Roman" w:hAnsi="Times New Roman" w:cs="Times New Roman"/>
          <w:sz w:val="24"/>
          <w:szCs w:val="24"/>
        </w:rPr>
        <w:t xml:space="preserve"> more on his interests such as </w:t>
      </w:r>
      <w:r w:rsidR="00CD368D">
        <w:rPr>
          <w:rFonts w:ascii="Times New Roman" w:hAnsi="Times New Roman" w:cs="Times New Roman"/>
          <w:sz w:val="24"/>
          <w:szCs w:val="24"/>
        </w:rPr>
        <w:t>philosophy, medicine, science</w:t>
      </w:r>
      <w:r>
        <w:rPr>
          <w:rFonts w:ascii="Times New Roman" w:hAnsi="Times New Roman" w:cs="Times New Roman"/>
          <w:sz w:val="24"/>
          <w:szCs w:val="24"/>
        </w:rPr>
        <w:t xml:space="preserve">, and </w:t>
      </w:r>
      <w:r w:rsidR="00CD368D">
        <w:rPr>
          <w:rFonts w:ascii="Times New Roman" w:hAnsi="Times New Roman" w:cs="Times New Roman"/>
          <w:sz w:val="24"/>
          <w:szCs w:val="24"/>
        </w:rPr>
        <w:t xml:space="preserve">literature. He went ahead to the battle in the Byzantine Empire and left Alexander while in charge of Macedonia at the age of 16. Alexander saw a great opportunity of proving his military worth in 338 B.C., and led </w:t>
      </w:r>
      <w:r w:rsidR="00385C58">
        <w:rPr>
          <w:rFonts w:ascii="Times New Roman" w:hAnsi="Times New Roman" w:cs="Times New Roman"/>
          <w:sz w:val="24"/>
          <w:szCs w:val="24"/>
        </w:rPr>
        <w:t>Calvary against the Sacred Band of Themes which was said and believed to be a strong unbeatable, the selected army made up of male lovers during Chaeronea battle.</w:t>
      </w:r>
    </w:p>
    <w:p w14:paraId="76870D78" w14:textId="53DACCFB" w:rsidR="00CD368D"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 xml:space="preserve">     King Philip II was assassinated in 336 B.C., by one of his bodyguards called Pausanias. His son Alexander killed his rivals and claimed the Macedonian throne at the age of 20 before they could start challenging his </w:t>
      </w:r>
      <w:r w:rsidR="000F7D47">
        <w:rPr>
          <w:rFonts w:ascii="Times New Roman" w:hAnsi="Times New Roman" w:cs="Times New Roman"/>
          <w:sz w:val="24"/>
          <w:szCs w:val="24"/>
        </w:rPr>
        <w:t xml:space="preserve">sovereignty. He also northern Greece’s rebellions for independence. After cleaning their house, he followed his father’s footsteps the late King and </w:t>
      </w:r>
      <w:r w:rsidR="00B145B6">
        <w:rPr>
          <w:rFonts w:ascii="Times New Roman" w:hAnsi="Times New Roman" w:cs="Times New Roman"/>
          <w:sz w:val="24"/>
          <w:szCs w:val="24"/>
        </w:rPr>
        <w:t>continued domination</w:t>
      </w:r>
      <w:r w:rsidR="000F7D47">
        <w:rPr>
          <w:rFonts w:ascii="Times New Roman" w:hAnsi="Times New Roman" w:cs="Times New Roman"/>
          <w:sz w:val="24"/>
          <w:szCs w:val="24"/>
        </w:rPr>
        <w:t xml:space="preserve"> in Macedonia </w:t>
      </w:r>
      <w:r w:rsidR="00B145B6">
        <w:rPr>
          <w:rFonts w:ascii="Times New Roman" w:hAnsi="Times New Roman" w:cs="Times New Roman"/>
          <w:sz w:val="24"/>
          <w:szCs w:val="24"/>
        </w:rPr>
        <w:t xml:space="preserve">world. He went with his army to Persia and after appointing regent as the general Antipater. They faced Greek and Persian forces at the Granicus River after crossing Hellespont, which is a narrow strait between the Sea of Marmara and the Aegean </w:t>
      </w:r>
      <w:r w:rsidR="007756A1">
        <w:rPr>
          <w:rFonts w:ascii="Times New Roman" w:hAnsi="Times New Roman" w:cs="Times New Roman"/>
          <w:sz w:val="24"/>
          <w:szCs w:val="24"/>
        </w:rPr>
        <w:t xml:space="preserve">Sea. Macedonians and Alexander went home with the victory. Alexander then went to the south and took over Sardes City </w:t>
      </w:r>
      <w:r w:rsidR="00FA1029">
        <w:rPr>
          <w:rFonts w:ascii="Times New Roman" w:hAnsi="Times New Roman" w:cs="Times New Roman"/>
          <w:sz w:val="24"/>
          <w:szCs w:val="24"/>
        </w:rPr>
        <w:t xml:space="preserve">easily. His army however received resistance from cities such as </w:t>
      </w:r>
      <w:r w:rsidR="00FA1029">
        <w:rPr>
          <w:rFonts w:ascii="Times New Roman" w:hAnsi="Times New Roman" w:cs="Times New Roman"/>
          <w:sz w:val="24"/>
          <w:szCs w:val="24"/>
        </w:rPr>
        <w:lastRenderedPageBreak/>
        <w:t>Halicarnassus, Mylasa and Miletus. After that, he went to the North to a place of the fabled called Gordium knot.</w:t>
      </w:r>
    </w:p>
    <w:p w14:paraId="0BF697F9" w14:textId="114491FF" w:rsidR="00FA1029"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82261">
        <w:rPr>
          <w:rFonts w:ascii="Times New Roman" w:hAnsi="Times New Roman" w:cs="Times New Roman"/>
          <w:sz w:val="24"/>
          <w:szCs w:val="24"/>
        </w:rPr>
        <w:t xml:space="preserve"> </w:t>
      </w:r>
      <w:r w:rsidR="004D5B65">
        <w:rPr>
          <w:rFonts w:ascii="Times New Roman" w:hAnsi="Times New Roman" w:cs="Times New Roman"/>
          <w:sz w:val="24"/>
          <w:szCs w:val="24"/>
        </w:rPr>
        <w:t xml:space="preserve"> </w:t>
      </w:r>
      <w:r w:rsidR="00382261">
        <w:rPr>
          <w:rFonts w:ascii="Times New Roman" w:hAnsi="Times New Roman" w:cs="Times New Roman"/>
          <w:sz w:val="24"/>
          <w:szCs w:val="24"/>
        </w:rPr>
        <w:t xml:space="preserve">  </w:t>
      </w:r>
      <w:r>
        <w:rPr>
          <w:rFonts w:ascii="Times New Roman" w:hAnsi="Times New Roman" w:cs="Times New Roman"/>
          <w:sz w:val="24"/>
          <w:szCs w:val="24"/>
        </w:rPr>
        <w:t xml:space="preserve">He was not able to unravel the knot by hand </w:t>
      </w:r>
      <w:r w:rsidR="0045724B">
        <w:rPr>
          <w:rFonts w:ascii="Times New Roman" w:hAnsi="Times New Roman" w:cs="Times New Roman"/>
          <w:sz w:val="24"/>
          <w:szCs w:val="24"/>
        </w:rPr>
        <w:t>after</w:t>
      </w:r>
      <w:r>
        <w:rPr>
          <w:rFonts w:ascii="Times New Roman" w:hAnsi="Times New Roman" w:cs="Times New Roman"/>
          <w:sz w:val="24"/>
          <w:szCs w:val="24"/>
        </w:rPr>
        <w:t xml:space="preserve"> taking the </w:t>
      </w:r>
      <w:r w:rsidR="0045724B">
        <w:rPr>
          <w:rFonts w:ascii="Times New Roman" w:hAnsi="Times New Roman" w:cs="Times New Roman"/>
          <w:sz w:val="24"/>
          <w:szCs w:val="24"/>
        </w:rPr>
        <w:t>challenge. He</w:t>
      </w:r>
      <w:r>
        <w:rPr>
          <w:rFonts w:ascii="Times New Roman" w:hAnsi="Times New Roman" w:cs="Times New Roman"/>
          <w:sz w:val="24"/>
          <w:szCs w:val="24"/>
        </w:rPr>
        <w:t xml:space="preserve"> decide</w:t>
      </w:r>
      <w:r w:rsidR="0045724B">
        <w:rPr>
          <w:rFonts w:ascii="Times New Roman" w:hAnsi="Times New Roman" w:cs="Times New Roman"/>
          <w:sz w:val="24"/>
          <w:szCs w:val="24"/>
        </w:rPr>
        <w:t>d</w:t>
      </w:r>
      <w:r>
        <w:rPr>
          <w:rFonts w:ascii="Times New Roman" w:hAnsi="Times New Roman" w:cs="Times New Roman"/>
          <w:sz w:val="24"/>
          <w:szCs w:val="24"/>
        </w:rPr>
        <w:t xml:space="preserve"> to take another </w:t>
      </w:r>
      <w:r w:rsidR="00382261">
        <w:rPr>
          <w:rFonts w:ascii="Times New Roman" w:hAnsi="Times New Roman" w:cs="Times New Roman"/>
          <w:sz w:val="24"/>
          <w:szCs w:val="24"/>
        </w:rPr>
        <w:t>approach</w:t>
      </w:r>
      <w:r w:rsidR="0045724B">
        <w:rPr>
          <w:rFonts w:ascii="Times New Roman" w:hAnsi="Times New Roman" w:cs="Times New Roman"/>
          <w:sz w:val="24"/>
          <w:szCs w:val="24"/>
        </w:rPr>
        <w:t xml:space="preserve"> and cut through the knot suing his sword claiming victory. Alexander and his men met a massive Persian led by king Darius III near Southern Turkey town called Issus. His men were less in number but not in determination for revenge and experience. Darius saw defeat from the opponents and fled away leaving behind his family and wife. Alexander never lost an</w:t>
      </w:r>
      <w:r w:rsidR="00574AC5">
        <w:rPr>
          <w:rFonts w:ascii="Times New Roman" w:hAnsi="Times New Roman" w:cs="Times New Roman"/>
          <w:sz w:val="24"/>
          <w:szCs w:val="24"/>
        </w:rPr>
        <w:t>y</w:t>
      </w:r>
      <w:r w:rsidR="0045724B">
        <w:rPr>
          <w:rFonts w:ascii="Times New Roman" w:hAnsi="Times New Roman" w:cs="Times New Roman"/>
          <w:sz w:val="24"/>
          <w:szCs w:val="24"/>
        </w:rPr>
        <w:t xml:space="preserve"> battle and adopted a saying that there is nothing impossible to him who will </w:t>
      </w:r>
      <w:r w:rsidR="00574AC5">
        <w:rPr>
          <w:rFonts w:ascii="Times New Roman" w:hAnsi="Times New Roman" w:cs="Times New Roman"/>
          <w:sz w:val="24"/>
          <w:szCs w:val="24"/>
        </w:rPr>
        <w:t>try (Ferrill,2018)</w:t>
      </w:r>
      <w:r w:rsidR="00ED1421">
        <w:rPr>
          <w:rFonts w:ascii="Times New Roman" w:hAnsi="Times New Roman" w:cs="Times New Roman"/>
          <w:sz w:val="24"/>
          <w:szCs w:val="24"/>
        </w:rPr>
        <w:t>. He executed many Tyrians for trying to defy him and others sold to slavery in July 332 after amassing a large fleet. After Darius rejecting another peace offer from Darius, he went to Egypt where he started a city called Alexandria that still bears this name. In October 331 B.C. he faced</w:t>
      </w:r>
      <w:r w:rsidR="004D5B65">
        <w:rPr>
          <w:rFonts w:ascii="Times New Roman" w:hAnsi="Times New Roman" w:cs="Times New Roman"/>
          <w:sz w:val="24"/>
          <w:szCs w:val="24"/>
        </w:rPr>
        <w:t xml:space="preserve"> Darius'   massive troop at Gaugamela after conquering Egypt. He fell in love at first sight with Roxane and decided to marry her and continue with their journey despite her Sogdian heritage despite the fact. </w:t>
      </w:r>
    </w:p>
    <w:p w14:paraId="172635CA" w14:textId="7455574D" w:rsidR="004D5B65"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 xml:space="preserve">     Alexander marched on Punjab in India in 327 B.C., where some of the tribes surrendered peacefully while others did </w:t>
      </w:r>
      <w:r w:rsidR="00FC4652">
        <w:rPr>
          <w:rFonts w:ascii="Times New Roman" w:hAnsi="Times New Roman" w:cs="Times New Roman"/>
          <w:sz w:val="24"/>
          <w:szCs w:val="24"/>
        </w:rPr>
        <w:t>not. He arrived in the city of Persia in early 324 B.C where had the intention of bringing unity between Macedonians and Persians to come up with a new that is only loyal to him, took more wives for himself and did a mass wedding by ordering most of his officers to get married to Persian princesses</w:t>
      </w:r>
      <w:r w:rsidR="008F197A">
        <w:rPr>
          <w:rFonts w:ascii="Times New Roman" w:hAnsi="Times New Roman" w:cs="Times New Roman"/>
          <w:sz w:val="24"/>
          <w:szCs w:val="24"/>
        </w:rPr>
        <w:t>(Rowley,2017)</w:t>
      </w:r>
      <w:r w:rsidR="00FC4652">
        <w:rPr>
          <w:rFonts w:ascii="Times New Roman" w:hAnsi="Times New Roman" w:cs="Times New Roman"/>
          <w:sz w:val="24"/>
          <w:szCs w:val="24"/>
        </w:rPr>
        <w:t xml:space="preserve">. He was a famous king of a huge empire by 323 B.C. and also recovered from the painful loss of his friend Hephaestion who was rumored to be one of his homosexual </w:t>
      </w:r>
      <w:r w:rsidR="000578B7">
        <w:rPr>
          <w:rFonts w:ascii="Times New Roman" w:hAnsi="Times New Roman" w:cs="Times New Roman"/>
          <w:sz w:val="24"/>
          <w:szCs w:val="24"/>
        </w:rPr>
        <w:t>lovers. He</w:t>
      </w:r>
      <w:r w:rsidR="00FC4652">
        <w:rPr>
          <w:rFonts w:ascii="Times New Roman" w:hAnsi="Times New Roman" w:cs="Times New Roman"/>
          <w:sz w:val="24"/>
          <w:szCs w:val="24"/>
        </w:rPr>
        <w:t xml:space="preserve"> had </w:t>
      </w:r>
      <w:r w:rsidR="000578B7">
        <w:rPr>
          <w:rFonts w:ascii="Times New Roman" w:hAnsi="Times New Roman" w:cs="Times New Roman"/>
          <w:sz w:val="24"/>
          <w:szCs w:val="24"/>
        </w:rPr>
        <w:t>started</w:t>
      </w:r>
      <w:r w:rsidR="00FC4652">
        <w:rPr>
          <w:rFonts w:ascii="Times New Roman" w:hAnsi="Times New Roman" w:cs="Times New Roman"/>
          <w:sz w:val="24"/>
          <w:szCs w:val="24"/>
        </w:rPr>
        <w:t xml:space="preserve"> making plans about conquering Ar</w:t>
      </w:r>
      <w:r w:rsidR="000578B7">
        <w:rPr>
          <w:rFonts w:ascii="Times New Roman" w:hAnsi="Times New Roman" w:cs="Times New Roman"/>
          <w:sz w:val="24"/>
          <w:szCs w:val="24"/>
        </w:rPr>
        <w:t>a</w:t>
      </w:r>
      <w:r w:rsidR="00FC4652">
        <w:rPr>
          <w:rFonts w:ascii="Times New Roman" w:hAnsi="Times New Roman" w:cs="Times New Roman"/>
          <w:sz w:val="24"/>
          <w:szCs w:val="24"/>
        </w:rPr>
        <w:t>b</w:t>
      </w:r>
      <w:r w:rsidR="000578B7">
        <w:rPr>
          <w:rFonts w:ascii="Times New Roman" w:hAnsi="Times New Roman" w:cs="Times New Roman"/>
          <w:sz w:val="24"/>
          <w:szCs w:val="24"/>
        </w:rPr>
        <w:t>i</w:t>
      </w:r>
      <w:r w:rsidR="00FC4652">
        <w:rPr>
          <w:rFonts w:ascii="Times New Roman" w:hAnsi="Times New Roman" w:cs="Times New Roman"/>
          <w:sz w:val="24"/>
          <w:szCs w:val="24"/>
        </w:rPr>
        <w:t>a but bad luck did not get the chance of li</w:t>
      </w:r>
      <w:r w:rsidR="000578B7">
        <w:rPr>
          <w:rFonts w:ascii="Times New Roman" w:hAnsi="Times New Roman" w:cs="Times New Roman"/>
          <w:sz w:val="24"/>
          <w:szCs w:val="24"/>
        </w:rPr>
        <w:t>v</w:t>
      </w:r>
      <w:r w:rsidR="00FC4652">
        <w:rPr>
          <w:rFonts w:ascii="Times New Roman" w:hAnsi="Times New Roman" w:cs="Times New Roman"/>
          <w:sz w:val="24"/>
          <w:szCs w:val="24"/>
        </w:rPr>
        <w:t xml:space="preserve">ing </w:t>
      </w:r>
      <w:r w:rsidR="000578B7">
        <w:rPr>
          <w:rFonts w:ascii="Times New Roman" w:hAnsi="Times New Roman" w:cs="Times New Roman"/>
          <w:sz w:val="24"/>
          <w:szCs w:val="24"/>
        </w:rPr>
        <w:t>up to</w:t>
      </w:r>
      <w:r w:rsidR="00FC4652">
        <w:rPr>
          <w:rFonts w:ascii="Times New Roman" w:hAnsi="Times New Roman" w:cs="Times New Roman"/>
          <w:sz w:val="24"/>
          <w:szCs w:val="24"/>
        </w:rPr>
        <w:t xml:space="preserve"> that </w:t>
      </w:r>
      <w:r w:rsidR="000578B7">
        <w:rPr>
          <w:rFonts w:ascii="Times New Roman" w:hAnsi="Times New Roman" w:cs="Times New Roman"/>
          <w:sz w:val="24"/>
          <w:szCs w:val="24"/>
        </w:rPr>
        <w:t>date. He</w:t>
      </w:r>
      <w:r w:rsidR="00FC4652">
        <w:rPr>
          <w:rFonts w:ascii="Times New Roman" w:hAnsi="Times New Roman" w:cs="Times New Roman"/>
          <w:sz w:val="24"/>
          <w:szCs w:val="24"/>
        </w:rPr>
        <w:t xml:space="preserve"> dies at the age of 32 in June 323 B.C after survi</w:t>
      </w:r>
      <w:r w:rsidR="000578B7">
        <w:rPr>
          <w:rFonts w:ascii="Times New Roman" w:hAnsi="Times New Roman" w:cs="Times New Roman"/>
          <w:sz w:val="24"/>
          <w:szCs w:val="24"/>
        </w:rPr>
        <w:t>vi</w:t>
      </w:r>
      <w:r w:rsidR="00FC4652">
        <w:rPr>
          <w:rFonts w:ascii="Times New Roman" w:hAnsi="Times New Roman" w:cs="Times New Roman"/>
          <w:sz w:val="24"/>
          <w:szCs w:val="24"/>
        </w:rPr>
        <w:t xml:space="preserve">ng one battle after the </w:t>
      </w:r>
      <w:r w:rsidR="000578B7">
        <w:rPr>
          <w:rFonts w:ascii="Times New Roman" w:hAnsi="Times New Roman" w:cs="Times New Roman"/>
          <w:sz w:val="24"/>
          <w:szCs w:val="24"/>
        </w:rPr>
        <w:t>other. Some</w:t>
      </w:r>
      <w:r w:rsidR="00FC4652">
        <w:rPr>
          <w:rFonts w:ascii="Times New Roman" w:hAnsi="Times New Roman" w:cs="Times New Roman"/>
          <w:sz w:val="24"/>
          <w:szCs w:val="24"/>
        </w:rPr>
        <w:t xml:space="preserve"> </w:t>
      </w:r>
      <w:r w:rsidR="000578B7">
        <w:rPr>
          <w:rFonts w:ascii="Times New Roman" w:hAnsi="Times New Roman" w:cs="Times New Roman"/>
          <w:sz w:val="24"/>
          <w:szCs w:val="24"/>
        </w:rPr>
        <w:t>historians</w:t>
      </w:r>
      <w:r w:rsidR="00FC4652">
        <w:rPr>
          <w:rFonts w:ascii="Times New Roman" w:hAnsi="Times New Roman" w:cs="Times New Roman"/>
          <w:sz w:val="24"/>
          <w:szCs w:val="24"/>
        </w:rPr>
        <w:t xml:space="preserve"> say that he dies of </w:t>
      </w:r>
      <w:r w:rsidR="000578B7">
        <w:rPr>
          <w:rFonts w:ascii="Times New Roman" w:hAnsi="Times New Roman" w:cs="Times New Roman"/>
          <w:sz w:val="24"/>
          <w:szCs w:val="24"/>
        </w:rPr>
        <w:lastRenderedPageBreak/>
        <w:t>malaria, poisoning</w:t>
      </w:r>
      <w:r w:rsidR="00FC4652">
        <w:rPr>
          <w:rFonts w:ascii="Times New Roman" w:hAnsi="Times New Roman" w:cs="Times New Roman"/>
          <w:sz w:val="24"/>
          <w:szCs w:val="24"/>
        </w:rPr>
        <w:t xml:space="preserve"> or </w:t>
      </w:r>
      <w:r w:rsidR="000578B7">
        <w:rPr>
          <w:rFonts w:ascii="Times New Roman" w:hAnsi="Times New Roman" w:cs="Times New Roman"/>
          <w:sz w:val="24"/>
          <w:szCs w:val="24"/>
        </w:rPr>
        <w:t>other</w:t>
      </w:r>
      <w:r w:rsidR="00FC4652">
        <w:rPr>
          <w:rFonts w:ascii="Times New Roman" w:hAnsi="Times New Roman" w:cs="Times New Roman"/>
          <w:sz w:val="24"/>
          <w:szCs w:val="24"/>
        </w:rPr>
        <w:t xml:space="preserve"> natural case but either </w:t>
      </w:r>
      <w:r w:rsidR="000578B7">
        <w:rPr>
          <w:rFonts w:ascii="Times New Roman" w:hAnsi="Times New Roman" w:cs="Times New Roman"/>
          <w:sz w:val="24"/>
          <w:szCs w:val="24"/>
        </w:rPr>
        <w:t>way, he</w:t>
      </w:r>
      <w:r w:rsidR="00FC4652">
        <w:rPr>
          <w:rFonts w:ascii="Times New Roman" w:hAnsi="Times New Roman" w:cs="Times New Roman"/>
          <w:sz w:val="24"/>
          <w:szCs w:val="24"/>
        </w:rPr>
        <w:t xml:space="preserve"> did not leave a successor and the </w:t>
      </w:r>
      <w:r w:rsidR="000578B7">
        <w:rPr>
          <w:rFonts w:ascii="Times New Roman" w:hAnsi="Times New Roman" w:cs="Times New Roman"/>
          <w:sz w:val="24"/>
          <w:szCs w:val="24"/>
        </w:rPr>
        <w:t>empire</w:t>
      </w:r>
      <w:r w:rsidR="00FC4652">
        <w:rPr>
          <w:rFonts w:ascii="Times New Roman" w:hAnsi="Times New Roman" w:cs="Times New Roman"/>
          <w:sz w:val="24"/>
          <w:szCs w:val="24"/>
        </w:rPr>
        <w:t xml:space="preserve"> that he left </w:t>
      </w:r>
      <w:r w:rsidR="000578B7">
        <w:rPr>
          <w:rFonts w:ascii="Times New Roman" w:hAnsi="Times New Roman" w:cs="Times New Roman"/>
          <w:sz w:val="24"/>
          <w:szCs w:val="24"/>
        </w:rPr>
        <w:t>behind was involved in a lot of blood-fighting.</w:t>
      </w:r>
    </w:p>
    <w:p w14:paraId="09032301" w14:textId="2E69ADE8" w:rsidR="00C35AAE" w:rsidRPr="00C35AAE" w:rsidRDefault="00C35AAE" w:rsidP="00073433">
      <w:pPr>
        <w:spacing w:line="480" w:lineRule="auto"/>
        <w:rPr>
          <w:rFonts w:ascii="Times New Roman" w:hAnsi="Times New Roman" w:cs="Times New Roman"/>
          <w:b/>
          <w:bCs/>
          <w:sz w:val="24"/>
          <w:szCs w:val="24"/>
        </w:rPr>
      </w:pPr>
      <w:r w:rsidRPr="00C35AAE">
        <w:rPr>
          <w:rFonts w:ascii="Times New Roman" w:hAnsi="Times New Roman" w:cs="Times New Roman"/>
          <w:b/>
          <w:bCs/>
          <w:sz w:val="24"/>
          <w:szCs w:val="24"/>
        </w:rPr>
        <w:t>Question 3</w:t>
      </w:r>
    </w:p>
    <w:p w14:paraId="274170D4" w14:textId="6AFF9198" w:rsidR="00C35AAE" w:rsidRPr="00C35AAE" w:rsidRDefault="00C35AAE" w:rsidP="00073433">
      <w:pPr>
        <w:spacing w:line="480" w:lineRule="auto"/>
        <w:rPr>
          <w:rFonts w:ascii="Times New Roman" w:hAnsi="Times New Roman" w:cs="Times New Roman"/>
          <w:b/>
          <w:bCs/>
          <w:sz w:val="24"/>
          <w:szCs w:val="24"/>
        </w:rPr>
      </w:pPr>
      <w:r w:rsidRPr="00C35AAE">
        <w:rPr>
          <w:rFonts w:ascii="Times New Roman" w:hAnsi="Times New Roman" w:cs="Times New Roman"/>
          <w:b/>
          <w:bCs/>
          <w:sz w:val="24"/>
          <w:szCs w:val="24"/>
        </w:rPr>
        <w:t>1.Discuss the rise, apex and decline of Zhou empire.</w:t>
      </w:r>
    </w:p>
    <w:p w14:paraId="33CA2104" w14:textId="0054A505" w:rsidR="006B38D8"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F159E">
        <w:rPr>
          <w:rFonts w:ascii="Times New Roman" w:hAnsi="Times New Roman" w:cs="Times New Roman"/>
          <w:sz w:val="24"/>
          <w:szCs w:val="24"/>
        </w:rPr>
        <w:t xml:space="preserve"> The Zhou Dynasty </w:t>
      </w:r>
      <w:r w:rsidR="00B0046D">
        <w:rPr>
          <w:rFonts w:ascii="Times New Roman" w:hAnsi="Times New Roman" w:cs="Times New Roman"/>
          <w:sz w:val="24"/>
          <w:szCs w:val="24"/>
        </w:rPr>
        <w:t>court</w:t>
      </w:r>
      <w:r w:rsidR="004F159E">
        <w:rPr>
          <w:rFonts w:ascii="Times New Roman" w:hAnsi="Times New Roman" w:cs="Times New Roman"/>
          <w:sz w:val="24"/>
          <w:szCs w:val="24"/>
        </w:rPr>
        <w:t xml:space="preserve"> made an </w:t>
      </w:r>
      <w:r w:rsidR="00B0046D">
        <w:rPr>
          <w:rFonts w:ascii="Times New Roman" w:hAnsi="Times New Roman" w:cs="Times New Roman"/>
          <w:sz w:val="24"/>
          <w:szCs w:val="24"/>
        </w:rPr>
        <w:t>extension</w:t>
      </w:r>
      <w:r w:rsidR="004F159E">
        <w:rPr>
          <w:rFonts w:ascii="Times New Roman" w:hAnsi="Times New Roman" w:cs="Times New Roman"/>
          <w:sz w:val="24"/>
          <w:szCs w:val="24"/>
        </w:rPr>
        <w:t xml:space="preserve"> of its power over by giving authority to all the members of a loyal family over </w:t>
      </w:r>
      <w:r w:rsidR="00B0046D">
        <w:rPr>
          <w:rFonts w:ascii="Times New Roman" w:hAnsi="Times New Roman" w:cs="Times New Roman"/>
          <w:sz w:val="24"/>
          <w:szCs w:val="24"/>
        </w:rPr>
        <w:t>the</w:t>
      </w:r>
      <w:r w:rsidR="004F159E">
        <w:rPr>
          <w:rFonts w:ascii="Times New Roman" w:hAnsi="Times New Roman" w:cs="Times New Roman"/>
          <w:sz w:val="24"/>
          <w:szCs w:val="24"/>
        </w:rPr>
        <w:t xml:space="preserve"> ea</w:t>
      </w:r>
      <w:r w:rsidR="00B0046D">
        <w:rPr>
          <w:rFonts w:ascii="Times New Roman" w:hAnsi="Times New Roman" w:cs="Times New Roman"/>
          <w:sz w:val="24"/>
          <w:szCs w:val="24"/>
        </w:rPr>
        <w:t>s</w:t>
      </w:r>
      <w:r w:rsidR="004F159E">
        <w:rPr>
          <w:rFonts w:ascii="Times New Roman" w:hAnsi="Times New Roman" w:cs="Times New Roman"/>
          <w:sz w:val="24"/>
          <w:szCs w:val="24"/>
        </w:rPr>
        <w:t>t</w:t>
      </w:r>
      <w:r w:rsidR="00B0046D">
        <w:rPr>
          <w:rFonts w:ascii="Times New Roman" w:hAnsi="Times New Roman" w:cs="Times New Roman"/>
          <w:sz w:val="24"/>
          <w:szCs w:val="24"/>
        </w:rPr>
        <w:t>e</w:t>
      </w:r>
      <w:r w:rsidR="004F159E">
        <w:rPr>
          <w:rFonts w:ascii="Times New Roman" w:hAnsi="Times New Roman" w:cs="Times New Roman"/>
          <w:sz w:val="24"/>
          <w:szCs w:val="24"/>
        </w:rPr>
        <w:t xml:space="preserve">rn plain and some </w:t>
      </w:r>
      <w:r w:rsidR="00B0046D">
        <w:rPr>
          <w:rFonts w:ascii="Times New Roman" w:hAnsi="Times New Roman" w:cs="Times New Roman"/>
          <w:sz w:val="24"/>
          <w:szCs w:val="24"/>
        </w:rPr>
        <w:t>other</w:t>
      </w:r>
      <w:r w:rsidR="004F159E">
        <w:rPr>
          <w:rFonts w:ascii="Times New Roman" w:hAnsi="Times New Roman" w:cs="Times New Roman"/>
          <w:sz w:val="24"/>
          <w:szCs w:val="24"/>
        </w:rPr>
        <w:t xml:space="preserve"> times to adhered that were </w:t>
      </w:r>
      <w:r>
        <w:rPr>
          <w:rFonts w:ascii="Times New Roman" w:hAnsi="Times New Roman" w:cs="Times New Roman"/>
          <w:sz w:val="24"/>
          <w:szCs w:val="24"/>
        </w:rPr>
        <w:t>favored</w:t>
      </w:r>
      <w:r w:rsidR="00B0046D">
        <w:rPr>
          <w:rFonts w:ascii="Times New Roman" w:hAnsi="Times New Roman" w:cs="Times New Roman"/>
          <w:sz w:val="24"/>
          <w:szCs w:val="24"/>
        </w:rPr>
        <w:t>, who</w:t>
      </w:r>
      <w:r w:rsidR="004F159E">
        <w:rPr>
          <w:rFonts w:ascii="Times New Roman" w:hAnsi="Times New Roman" w:cs="Times New Roman"/>
          <w:sz w:val="24"/>
          <w:szCs w:val="24"/>
        </w:rPr>
        <w:t xml:space="preserve"> </w:t>
      </w:r>
      <w:r w:rsidR="00B0046D">
        <w:rPr>
          <w:rFonts w:ascii="Times New Roman" w:hAnsi="Times New Roman" w:cs="Times New Roman"/>
          <w:sz w:val="24"/>
          <w:szCs w:val="24"/>
        </w:rPr>
        <w:t>built</w:t>
      </w:r>
      <w:r w:rsidR="004F159E">
        <w:rPr>
          <w:rFonts w:ascii="Times New Roman" w:hAnsi="Times New Roman" w:cs="Times New Roman"/>
          <w:sz w:val="24"/>
          <w:szCs w:val="24"/>
        </w:rPr>
        <w:t xml:space="preserve"> walled forts among the east original habitants by garrison </w:t>
      </w:r>
      <w:r w:rsidR="00B0046D">
        <w:rPr>
          <w:rFonts w:ascii="Times New Roman" w:hAnsi="Times New Roman" w:cs="Times New Roman"/>
          <w:sz w:val="24"/>
          <w:szCs w:val="24"/>
        </w:rPr>
        <w:t>troops. The</w:t>
      </w:r>
      <w:r w:rsidR="004F159E">
        <w:rPr>
          <w:rFonts w:ascii="Times New Roman" w:hAnsi="Times New Roman" w:cs="Times New Roman"/>
          <w:sz w:val="24"/>
          <w:szCs w:val="24"/>
        </w:rPr>
        <w:t xml:space="preserve"> local chief </w:t>
      </w:r>
      <w:r w:rsidR="00B0046D">
        <w:rPr>
          <w:rFonts w:ascii="Times New Roman" w:hAnsi="Times New Roman" w:cs="Times New Roman"/>
          <w:sz w:val="24"/>
          <w:szCs w:val="24"/>
        </w:rPr>
        <w:t>was</w:t>
      </w:r>
      <w:r w:rsidR="004F159E">
        <w:rPr>
          <w:rFonts w:ascii="Times New Roman" w:hAnsi="Times New Roman" w:cs="Times New Roman"/>
          <w:sz w:val="24"/>
          <w:szCs w:val="24"/>
        </w:rPr>
        <w:t xml:space="preserve"> in some other </w:t>
      </w:r>
      <w:r w:rsidR="00B0046D">
        <w:rPr>
          <w:rFonts w:ascii="Times New Roman" w:hAnsi="Times New Roman" w:cs="Times New Roman"/>
          <w:sz w:val="24"/>
          <w:szCs w:val="24"/>
        </w:rPr>
        <w:t>cases</w:t>
      </w:r>
      <w:r w:rsidR="004F159E">
        <w:rPr>
          <w:rFonts w:ascii="Times New Roman" w:hAnsi="Times New Roman" w:cs="Times New Roman"/>
          <w:sz w:val="24"/>
          <w:szCs w:val="24"/>
        </w:rPr>
        <w:t xml:space="preserve"> accepted as supporters of </w:t>
      </w:r>
      <w:r w:rsidR="00B0046D">
        <w:rPr>
          <w:rFonts w:ascii="Times New Roman" w:hAnsi="Times New Roman" w:cs="Times New Roman"/>
          <w:sz w:val="24"/>
          <w:szCs w:val="24"/>
        </w:rPr>
        <w:t>Zhou. Political</w:t>
      </w:r>
      <w:r w:rsidR="004F159E">
        <w:rPr>
          <w:rFonts w:ascii="Times New Roman" w:hAnsi="Times New Roman" w:cs="Times New Roman"/>
          <w:sz w:val="24"/>
          <w:szCs w:val="24"/>
        </w:rPr>
        <w:t xml:space="preserve"> and military </w:t>
      </w:r>
      <w:r w:rsidR="00B0046D">
        <w:rPr>
          <w:rFonts w:ascii="Times New Roman" w:hAnsi="Times New Roman" w:cs="Times New Roman"/>
          <w:sz w:val="24"/>
          <w:szCs w:val="24"/>
        </w:rPr>
        <w:t>stated</w:t>
      </w:r>
      <w:r w:rsidR="004F159E">
        <w:rPr>
          <w:rFonts w:ascii="Times New Roman" w:hAnsi="Times New Roman" w:cs="Times New Roman"/>
          <w:sz w:val="24"/>
          <w:szCs w:val="24"/>
        </w:rPr>
        <w:t xml:space="preserve"> to </w:t>
      </w:r>
      <w:r w:rsidR="00B0046D">
        <w:rPr>
          <w:rFonts w:ascii="Times New Roman" w:hAnsi="Times New Roman" w:cs="Times New Roman"/>
          <w:sz w:val="24"/>
          <w:szCs w:val="24"/>
        </w:rPr>
        <w:t>surround</w:t>
      </w:r>
      <w:r w:rsidR="004F159E">
        <w:rPr>
          <w:rFonts w:ascii="Times New Roman" w:hAnsi="Times New Roman" w:cs="Times New Roman"/>
          <w:sz w:val="24"/>
          <w:szCs w:val="24"/>
        </w:rPr>
        <w:t xml:space="preserve"> and </w:t>
      </w:r>
      <w:r w:rsidR="00B0046D">
        <w:rPr>
          <w:rFonts w:ascii="Times New Roman" w:hAnsi="Times New Roman" w:cs="Times New Roman"/>
          <w:sz w:val="24"/>
          <w:szCs w:val="24"/>
        </w:rPr>
        <w:t>spread</w:t>
      </w:r>
      <w:r w:rsidR="004F159E">
        <w:rPr>
          <w:rFonts w:ascii="Times New Roman" w:hAnsi="Times New Roman" w:cs="Times New Roman"/>
          <w:sz w:val="24"/>
          <w:szCs w:val="24"/>
        </w:rPr>
        <w:t xml:space="preserve"> all over the farming villages after a network of plain city-states </w:t>
      </w:r>
      <w:r>
        <w:rPr>
          <w:rFonts w:ascii="Times New Roman" w:hAnsi="Times New Roman" w:cs="Times New Roman"/>
          <w:sz w:val="24"/>
          <w:szCs w:val="24"/>
        </w:rPr>
        <w:t>existence. Any person from the local leadership that tried to challenge the Zhou order was set to a punished so quickly and all the regional delegates were always being watched closely. Sometimes, the Zhou age is usually referred to as feudal because there are many similar things between its system and that of medieval Europe feudalism</w:t>
      </w:r>
      <w:r w:rsidR="008C211F">
        <w:rPr>
          <w:rFonts w:ascii="Times New Roman" w:hAnsi="Times New Roman" w:cs="Times New Roman"/>
          <w:sz w:val="24"/>
          <w:szCs w:val="24"/>
        </w:rPr>
        <w:t>(Linduff,2006)</w:t>
      </w:r>
      <w:r>
        <w:rPr>
          <w:rFonts w:ascii="Times New Roman" w:hAnsi="Times New Roman" w:cs="Times New Roman"/>
          <w:sz w:val="24"/>
          <w:szCs w:val="24"/>
        </w:rPr>
        <w:t xml:space="preserve">. Although the system used in Zhou was feudal, it still had many differences from medieval </w:t>
      </w:r>
      <w:r w:rsidR="007046BB">
        <w:rPr>
          <w:rFonts w:ascii="Times New Roman" w:hAnsi="Times New Roman" w:cs="Times New Roman"/>
          <w:sz w:val="24"/>
          <w:szCs w:val="24"/>
        </w:rPr>
        <w:t>Europe. The</w:t>
      </w:r>
      <w:r>
        <w:rPr>
          <w:rFonts w:ascii="Times New Roman" w:hAnsi="Times New Roman" w:cs="Times New Roman"/>
          <w:sz w:val="24"/>
          <w:szCs w:val="24"/>
        </w:rPr>
        <w:t xml:space="preserve"> main difference </w:t>
      </w:r>
      <w:r w:rsidR="007046BB">
        <w:rPr>
          <w:rFonts w:ascii="Times New Roman" w:hAnsi="Times New Roman" w:cs="Times New Roman"/>
          <w:sz w:val="24"/>
          <w:szCs w:val="24"/>
        </w:rPr>
        <w:t>between</w:t>
      </w:r>
      <w:r>
        <w:rPr>
          <w:rFonts w:ascii="Times New Roman" w:hAnsi="Times New Roman" w:cs="Times New Roman"/>
          <w:sz w:val="24"/>
          <w:szCs w:val="24"/>
        </w:rPr>
        <w:t xml:space="preserve"> the two was</w:t>
      </w:r>
      <w:r w:rsidR="007046BB">
        <w:rPr>
          <w:rFonts w:ascii="Times New Roman" w:hAnsi="Times New Roman" w:cs="Times New Roman"/>
          <w:sz w:val="24"/>
          <w:szCs w:val="24"/>
        </w:rPr>
        <w:t xml:space="preserve"> that the kinship ties created unity to the ruling class. Marriage occasions made an arrangement t of family relations where there was no existence of kinship links.</w:t>
      </w:r>
    </w:p>
    <w:p w14:paraId="7456F81A" w14:textId="438C57E5" w:rsidR="007046BB"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 xml:space="preserve">        This way brought expectations were the local Lords were supposed to take the king's authority as the head a big </w:t>
      </w:r>
      <w:r w:rsidR="003F6EC6">
        <w:rPr>
          <w:rFonts w:ascii="Times New Roman" w:hAnsi="Times New Roman" w:cs="Times New Roman"/>
          <w:sz w:val="24"/>
          <w:szCs w:val="24"/>
        </w:rPr>
        <w:t>family. Zhou</w:t>
      </w:r>
      <w:r>
        <w:rPr>
          <w:rFonts w:ascii="Times New Roman" w:hAnsi="Times New Roman" w:cs="Times New Roman"/>
          <w:sz w:val="24"/>
          <w:szCs w:val="24"/>
        </w:rPr>
        <w:t xml:space="preserve"> rulers expanded ter</w:t>
      </w:r>
      <w:r w:rsidR="003F6EC6">
        <w:rPr>
          <w:rFonts w:ascii="Times New Roman" w:hAnsi="Times New Roman" w:cs="Times New Roman"/>
          <w:sz w:val="24"/>
          <w:szCs w:val="24"/>
        </w:rPr>
        <w:t>ritories</w:t>
      </w:r>
      <w:r>
        <w:rPr>
          <w:rFonts w:ascii="Times New Roman" w:hAnsi="Times New Roman" w:cs="Times New Roman"/>
          <w:sz w:val="24"/>
          <w:szCs w:val="24"/>
        </w:rPr>
        <w:t xml:space="preserve"> in North China and maintained law and order </w:t>
      </w:r>
      <w:r w:rsidR="003F6EC6">
        <w:rPr>
          <w:rFonts w:ascii="Times New Roman" w:hAnsi="Times New Roman" w:cs="Times New Roman"/>
          <w:sz w:val="24"/>
          <w:szCs w:val="24"/>
        </w:rPr>
        <w:t>after</w:t>
      </w:r>
      <w:r>
        <w:rPr>
          <w:rFonts w:ascii="Times New Roman" w:hAnsi="Times New Roman" w:cs="Times New Roman"/>
          <w:sz w:val="24"/>
          <w:szCs w:val="24"/>
        </w:rPr>
        <w:t xml:space="preserve"> </w:t>
      </w:r>
      <w:r w:rsidR="003F6EC6">
        <w:rPr>
          <w:rFonts w:ascii="Times New Roman" w:hAnsi="Times New Roman" w:cs="Times New Roman"/>
          <w:sz w:val="24"/>
          <w:szCs w:val="24"/>
        </w:rPr>
        <w:t>conquering</w:t>
      </w:r>
      <w:r>
        <w:rPr>
          <w:rFonts w:ascii="Times New Roman" w:hAnsi="Times New Roman" w:cs="Times New Roman"/>
          <w:sz w:val="24"/>
          <w:szCs w:val="24"/>
        </w:rPr>
        <w:t xml:space="preserve"> </w:t>
      </w:r>
      <w:r w:rsidR="003F6EC6">
        <w:rPr>
          <w:rFonts w:ascii="Times New Roman" w:hAnsi="Times New Roman" w:cs="Times New Roman"/>
          <w:sz w:val="24"/>
          <w:szCs w:val="24"/>
        </w:rPr>
        <w:t>S</w:t>
      </w:r>
      <w:r>
        <w:rPr>
          <w:rFonts w:ascii="Times New Roman" w:hAnsi="Times New Roman" w:cs="Times New Roman"/>
          <w:sz w:val="24"/>
          <w:szCs w:val="24"/>
        </w:rPr>
        <w:t xml:space="preserve">hang for three </w:t>
      </w:r>
      <w:r w:rsidR="003F6EC6">
        <w:rPr>
          <w:rFonts w:ascii="Times New Roman" w:hAnsi="Times New Roman" w:cs="Times New Roman"/>
          <w:sz w:val="24"/>
          <w:szCs w:val="24"/>
        </w:rPr>
        <w:t>centuries. There</w:t>
      </w:r>
      <w:r>
        <w:rPr>
          <w:rFonts w:ascii="Times New Roman" w:hAnsi="Times New Roman" w:cs="Times New Roman"/>
          <w:sz w:val="24"/>
          <w:szCs w:val="24"/>
        </w:rPr>
        <w:t xml:space="preserve"> </w:t>
      </w:r>
      <w:r w:rsidR="003F6EC6">
        <w:rPr>
          <w:rFonts w:ascii="Times New Roman" w:hAnsi="Times New Roman" w:cs="Times New Roman"/>
          <w:sz w:val="24"/>
          <w:szCs w:val="24"/>
        </w:rPr>
        <w:t>was</w:t>
      </w:r>
      <w:r>
        <w:rPr>
          <w:rFonts w:ascii="Times New Roman" w:hAnsi="Times New Roman" w:cs="Times New Roman"/>
          <w:sz w:val="24"/>
          <w:szCs w:val="24"/>
        </w:rPr>
        <w:t xml:space="preserve"> the loosening of kinship ties as time went on and </w:t>
      </w:r>
      <w:r w:rsidR="003F6EC6">
        <w:rPr>
          <w:rFonts w:ascii="Times New Roman" w:hAnsi="Times New Roman" w:cs="Times New Roman"/>
          <w:sz w:val="24"/>
          <w:szCs w:val="24"/>
        </w:rPr>
        <w:t xml:space="preserve">local rulers started being identified less with Zhou king and mostly with the territories they were allocated </w:t>
      </w:r>
      <w:r w:rsidR="008E0F66">
        <w:rPr>
          <w:rFonts w:ascii="Times New Roman" w:hAnsi="Times New Roman" w:cs="Times New Roman"/>
          <w:sz w:val="24"/>
          <w:szCs w:val="24"/>
        </w:rPr>
        <w:t xml:space="preserve">with. This tendency was very strong, especially in larger peripheral states. The regional leaders started ignoring all </w:t>
      </w:r>
      <w:r w:rsidR="009F596C">
        <w:rPr>
          <w:rFonts w:ascii="Times New Roman" w:hAnsi="Times New Roman" w:cs="Times New Roman"/>
          <w:sz w:val="24"/>
          <w:szCs w:val="24"/>
        </w:rPr>
        <w:t>duties assigned</w:t>
      </w:r>
      <w:r w:rsidR="008E0F66">
        <w:rPr>
          <w:rFonts w:ascii="Times New Roman" w:hAnsi="Times New Roman" w:cs="Times New Roman"/>
          <w:sz w:val="24"/>
          <w:szCs w:val="24"/>
        </w:rPr>
        <w:t xml:space="preserve"> to them to the </w:t>
      </w:r>
      <w:r w:rsidR="008E0F66">
        <w:rPr>
          <w:rFonts w:ascii="Times New Roman" w:hAnsi="Times New Roman" w:cs="Times New Roman"/>
          <w:sz w:val="24"/>
          <w:szCs w:val="24"/>
        </w:rPr>
        <w:lastRenderedPageBreak/>
        <w:t>Zhou court by the 9</w:t>
      </w:r>
      <w:r w:rsidR="008E0F66" w:rsidRPr="008E0F66">
        <w:rPr>
          <w:rFonts w:ascii="Times New Roman" w:hAnsi="Times New Roman" w:cs="Times New Roman"/>
          <w:sz w:val="24"/>
          <w:szCs w:val="24"/>
          <w:vertAlign w:val="superscript"/>
        </w:rPr>
        <w:t>th</w:t>
      </w:r>
      <w:r w:rsidR="008E0F66">
        <w:rPr>
          <w:rFonts w:ascii="Times New Roman" w:hAnsi="Times New Roman" w:cs="Times New Roman"/>
          <w:sz w:val="24"/>
          <w:szCs w:val="24"/>
        </w:rPr>
        <w:t xml:space="preserve"> century BCE and began fighting each other. The non-Chinse were encouraged to enter borders on all sides due to the realm declining </w:t>
      </w:r>
      <w:r w:rsidR="009F596C">
        <w:rPr>
          <w:rFonts w:ascii="Times New Roman" w:hAnsi="Times New Roman" w:cs="Times New Roman"/>
          <w:sz w:val="24"/>
          <w:szCs w:val="24"/>
        </w:rPr>
        <w:t xml:space="preserve">order. Fourteen armies were led against non-Chinese forces by King </w:t>
      </w:r>
      <w:r w:rsidR="006A0FCF">
        <w:rPr>
          <w:rFonts w:ascii="Times New Roman" w:hAnsi="Times New Roman" w:cs="Times New Roman"/>
          <w:sz w:val="24"/>
          <w:szCs w:val="24"/>
        </w:rPr>
        <w:t>Li (</w:t>
      </w:r>
      <w:r w:rsidR="009F596C">
        <w:rPr>
          <w:rFonts w:ascii="Times New Roman" w:hAnsi="Times New Roman" w:cs="Times New Roman"/>
          <w:sz w:val="24"/>
          <w:szCs w:val="24"/>
        </w:rPr>
        <w:t>r.877-841 BCE) to the southern and South parts without positive results.</w:t>
      </w:r>
    </w:p>
    <w:p w14:paraId="7A14CE45" w14:textId="0FA4FCC0" w:rsidR="00071FB5"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 xml:space="preserve">       During most of his reign, King Xuan (r,827-782 BCE), many non-Chinse wars were fought in THE North. His son, King You, was killed in 771 BCE. During a barbarian invasion that was sacked by some northerners in the capital </w:t>
      </w:r>
      <w:r w:rsidR="00987034">
        <w:rPr>
          <w:rFonts w:ascii="Times New Roman" w:hAnsi="Times New Roman" w:cs="Times New Roman"/>
          <w:sz w:val="24"/>
          <w:szCs w:val="24"/>
        </w:rPr>
        <w:t>city, Haojing</w:t>
      </w:r>
      <w:r>
        <w:rPr>
          <w:rFonts w:ascii="Times New Roman" w:hAnsi="Times New Roman" w:cs="Times New Roman"/>
          <w:sz w:val="24"/>
          <w:szCs w:val="24"/>
        </w:rPr>
        <w:t>.</w:t>
      </w:r>
      <w:r w:rsidR="00987034">
        <w:rPr>
          <w:rFonts w:ascii="Times New Roman" w:hAnsi="Times New Roman" w:cs="Times New Roman"/>
          <w:sz w:val="24"/>
          <w:szCs w:val="24"/>
        </w:rPr>
        <w:t xml:space="preserve"> </w:t>
      </w:r>
      <w:r>
        <w:rPr>
          <w:rFonts w:ascii="Times New Roman" w:hAnsi="Times New Roman" w:cs="Times New Roman"/>
          <w:sz w:val="24"/>
          <w:szCs w:val="24"/>
        </w:rPr>
        <w:t xml:space="preserve">Some of the members of the court and their royal </w:t>
      </w:r>
      <w:r w:rsidR="00987034">
        <w:rPr>
          <w:rFonts w:ascii="Times New Roman" w:hAnsi="Times New Roman" w:cs="Times New Roman"/>
          <w:sz w:val="24"/>
          <w:szCs w:val="24"/>
        </w:rPr>
        <w:t>th</w:t>
      </w:r>
      <w:r>
        <w:rPr>
          <w:rFonts w:ascii="Times New Roman" w:hAnsi="Times New Roman" w:cs="Times New Roman"/>
          <w:sz w:val="24"/>
          <w:szCs w:val="24"/>
        </w:rPr>
        <w:t>e</w:t>
      </w:r>
      <w:r w:rsidR="00987034">
        <w:rPr>
          <w:rFonts w:ascii="Times New Roman" w:hAnsi="Times New Roman" w:cs="Times New Roman"/>
          <w:sz w:val="24"/>
          <w:szCs w:val="24"/>
        </w:rPr>
        <w:t>y were</w:t>
      </w:r>
      <w:r>
        <w:rPr>
          <w:rFonts w:ascii="Times New Roman" w:hAnsi="Times New Roman" w:cs="Times New Roman"/>
          <w:sz w:val="24"/>
          <w:szCs w:val="24"/>
        </w:rPr>
        <w:t xml:space="preserve"> who were </w:t>
      </w:r>
      <w:r w:rsidR="00987034">
        <w:rPr>
          <w:rFonts w:ascii="Times New Roman" w:hAnsi="Times New Roman" w:cs="Times New Roman"/>
          <w:sz w:val="24"/>
          <w:szCs w:val="24"/>
        </w:rPr>
        <w:t>able</w:t>
      </w:r>
      <w:r>
        <w:rPr>
          <w:rFonts w:ascii="Times New Roman" w:hAnsi="Times New Roman" w:cs="Times New Roman"/>
          <w:sz w:val="24"/>
          <w:szCs w:val="24"/>
        </w:rPr>
        <w:t xml:space="preserve"> to survive the disaster decided that</w:t>
      </w:r>
      <w:r w:rsidR="00987034">
        <w:rPr>
          <w:rFonts w:ascii="Times New Roman" w:hAnsi="Times New Roman" w:cs="Times New Roman"/>
          <w:sz w:val="24"/>
          <w:szCs w:val="24"/>
        </w:rPr>
        <w:t xml:space="preserve"> </w:t>
      </w:r>
      <w:r>
        <w:rPr>
          <w:rFonts w:ascii="Times New Roman" w:hAnsi="Times New Roman" w:cs="Times New Roman"/>
          <w:sz w:val="24"/>
          <w:szCs w:val="24"/>
        </w:rPr>
        <w:t xml:space="preserve">Haojing was a vulnerable city </w:t>
      </w:r>
      <w:r w:rsidR="00987034">
        <w:rPr>
          <w:rFonts w:ascii="Times New Roman" w:hAnsi="Times New Roman" w:cs="Times New Roman"/>
          <w:sz w:val="24"/>
          <w:szCs w:val="24"/>
        </w:rPr>
        <w:t>to</w:t>
      </w:r>
      <w:r>
        <w:rPr>
          <w:rFonts w:ascii="Times New Roman" w:hAnsi="Times New Roman" w:cs="Times New Roman"/>
          <w:sz w:val="24"/>
          <w:szCs w:val="24"/>
        </w:rPr>
        <w:t xml:space="preserve"> f</w:t>
      </w:r>
      <w:r w:rsidR="00987034">
        <w:rPr>
          <w:rFonts w:ascii="Times New Roman" w:hAnsi="Times New Roman" w:cs="Times New Roman"/>
          <w:sz w:val="24"/>
          <w:szCs w:val="24"/>
        </w:rPr>
        <w:t>ro</w:t>
      </w:r>
      <w:r>
        <w:rPr>
          <w:rFonts w:ascii="Times New Roman" w:hAnsi="Times New Roman" w:cs="Times New Roman"/>
          <w:sz w:val="24"/>
          <w:szCs w:val="24"/>
        </w:rPr>
        <w:t xml:space="preserve">ntier </w:t>
      </w:r>
      <w:r w:rsidR="00987034">
        <w:rPr>
          <w:rFonts w:ascii="Times New Roman" w:hAnsi="Times New Roman" w:cs="Times New Roman"/>
          <w:sz w:val="24"/>
          <w:szCs w:val="24"/>
        </w:rPr>
        <w:t>assaults</w:t>
      </w:r>
      <w:r>
        <w:rPr>
          <w:rFonts w:ascii="Times New Roman" w:hAnsi="Times New Roman" w:cs="Times New Roman"/>
          <w:sz w:val="24"/>
          <w:szCs w:val="24"/>
        </w:rPr>
        <w:t>,</w:t>
      </w:r>
      <w:r w:rsidR="00987034">
        <w:rPr>
          <w:rFonts w:ascii="Times New Roman" w:hAnsi="Times New Roman" w:cs="Times New Roman"/>
          <w:sz w:val="24"/>
          <w:szCs w:val="24"/>
        </w:rPr>
        <w:t xml:space="preserve"> </w:t>
      </w:r>
      <w:r>
        <w:rPr>
          <w:rFonts w:ascii="Times New Roman" w:hAnsi="Times New Roman" w:cs="Times New Roman"/>
          <w:sz w:val="24"/>
          <w:szCs w:val="24"/>
        </w:rPr>
        <w:t>so they left it and made</w:t>
      </w:r>
      <w:r w:rsidR="00987034">
        <w:rPr>
          <w:rFonts w:ascii="Times New Roman" w:hAnsi="Times New Roman" w:cs="Times New Roman"/>
          <w:sz w:val="24"/>
          <w:szCs w:val="24"/>
        </w:rPr>
        <w:t xml:space="preserve"> a new royal capital city called </w:t>
      </w:r>
      <w:r w:rsidR="004011FA">
        <w:rPr>
          <w:rFonts w:ascii="Times New Roman" w:hAnsi="Times New Roman" w:cs="Times New Roman"/>
          <w:sz w:val="24"/>
          <w:szCs w:val="24"/>
        </w:rPr>
        <w:t>Luoyang (Khayutina,2010)</w:t>
      </w:r>
      <w:r w:rsidR="00987034">
        <w:rPr>
          <w:rFonts w:ascii="Times New Roman" w:hAnsi="Times New Roman" w:cs="Times New Roman"/>
          <w:sz w:val="24"/>
          <w:szCs w:val="24"/>
        </w:rPr>
        <w:t>. This marked the Western Zhou period end after being the Zhou Dynasty's major turning point. Goods during the Western Zhou period moved across through gifts and tribute most of the time rather than trade. Noble fortresses were the cities, hereditary caste of serf's artisans attached to courts or courts, and members of the court and ministers were chosen according to birth rather than the talents they had. All battles between nobles were</w:t>
      </w:r>
      <w:r w:rsidR="00D278DE">
        <w:rPr>
          <w:rFonts w:ascii="Times New Roman" w:hAnsi="Times New Roman" w:cs="Times New Roman"/>
          <w:sz w:val="24"/>
          <w:szCs w:val="24"/>
        </w:rPr>
        <w:t xml:space="preserve"> controlled by a chivalry code and short between the regional leaders.</w:t>
      </w:r>
    </w:p>
    <w:p w14:paraId="38C3B89F" w14:textId="0A063411" w:rsidR="00BF5AE7"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 xml:space="preserve">      After the Zhou rulers were driven </w:t>
      </w:r>
      <w:r w:rsidR="00740A6B">
        <w:rPr>
          <w:rFonts w:ascii="Times New Roman" w:hAnsi="Times New Roman" w:cs="Times New Roman"/>
          <w:sz w:val="24"/>
          <w:szCs w:val="24"/>
        </w:rPr>
        <w:t>eastwards</w:t>
      </w:r>
      <w:r>
        <w:rPr>
          <w:rFonts w:ascii="Times New Roman" w:hAnsi="Times New Roman" w:cs="Times New Roman"/>
          <w:sz w:val="24"/>
          <w:szCs w:val="24"/>
        </w:rPr>
        <w:t xml:space="preserve"> by the invasion of the barbaria</w:t>
      </w:r>
      <w:r w:rsidR="00740A6B">
        <w:rPr>
          <w:rFonts w:ascii="Times New Roman" w:hAnsi="Times New Roman" w:cs="Times New Roman"/>
          <w:sz w:val="24"/>
          <w:szCs w:val="24"/>
        </w:rPr>
        <w:t>n, the</w:t>
      </w:r>
      <w:r>
        <w:rPr>
          <w:rFonts w:ascii="Times New Roman" w:hAnsi="Times New Roman" w:cs="Times New Roman"/>
          <w:sz w:val="24"/>
          <w:szCs w:val="24"/>
        </w:rPr>
        <w:t xml:space="preserve"> Qin st</w:t>
      </w:r>
      <w:r w:rsidR="00740A6B">
        <w:rPr>
          <w:rFonts w:ascii="Times New Roman" w:hAnsi="Times New Roman" w:cs="Times New Roman"/>
          <w:sz w:val="24"/>
          <w:szCs w:val="24"/>
        </w:rPr>
        <w:t>at</w:t>
      </w:r>
      <w:r>
        <w:rPr>
          <w:rFonts w:ascii="Times New Roman" w:hAnsi="Times New Roman" w:cs="Times New Roman"/>
          <w:sz w:val="24"/>
          <w:szCs w:val="24"/>
        </w:rPr>
        <w:t xml:space="preserve">es took the responsibility of taking care of the Western frontier and later moved to the Eastside and </w:t>
      </w:r>
      <w:r w:rsidR="00740A6B">
        <w:rPr>
          <w:rFonts w:ascii="Times New Roman" w:hAnsi="Times New Roman" w:cs="Times New Roman"/>
          <w:sz w:val="24"/>
          <w:szCs w:val="24"/>
        </w:rPr>
        <w:t>started</w:t>
      </w:r>
      <w:r>
        <w:rPr>
          <w:rFonts w:ascii="Times New Roman" w:hAnsi="Times New Roman" w:cs="Times New Roman"/>
          <w:sz w:val="24"/>
          <w:szCs w:val="24"/>
        </w:rPr>
        <w:t xml:space="preserve"> living in the Zhou original </w:t>
      </w:r>
      <w:r w:rsidR="00740A6B">
        <w:rPr>
          <w:rFonts w:ascii="Times New Roman" w:hAnsi="Times New Roman" w:cs="Times New Roman"/>
          <w:sz w:val="24"/>
          <w:szCs w:val="24"/>
        </w:rPr>
        <w:t>domains. The</w:t>
      </w:r>
      <w:r>
        <w:rPr>
          <w:rFonts w:ascii="Times New Roman" w:hAnsi="Times New Roman" w:cs="Times New Roman"/>
          <w:sz w:val="24"/>
          <w:szCs w:val="24"/>
        </w:rPr>
        <w:t xml:space="preserve"> Zhou ruling class and Qin became close </w:t>
      </w:r>
      <w:r w:rsidR="00740A6B">
        <w:rPr>
          <w:rFonts w:ascii="Times New Roman" w:hAnsi="Times New Roman" w:cs="Times New Roman"/>
          <w:sz w:val="24"/>
          <w:szCs w:val="24"/>
        </w:rPr>
        <w:t>friends</w:t>
      </w:r>
      <w:r>
        <w:rPr>
          <w:rFonts w:ascii="Times New Roman" w:hAnsi="Times New Roman" w:cs="Times New Roman"/>
          <w:sz w:val="24"/>
          <w:szCs w:val="24"/>
        </w:rPr>
        <w:t xml:space="preserve"> and ended up arranging </w:t>
      </w:r>
      <w:r w:rsidR="00740A6B">
        <w:rPr>
          <w:rFonts w:ascii="Times New Roman" w:hAnsi="Times New Roman" w:cs="Times New Roman"/>
          <w:sz w:val="24"/>
          <w:szCs w:val="24"/>
        </w:rPr>
        <w:t>marriage</w:t>
      </w:r>
      <w:r>
        <w:rPr>
          <w:rFonts w:ascii="Times New Roman" w:hAnsi="Times New Roman" w:cs="Times New Roman"/>
          <w:sz w:val="24"/>
          <w:szCs w:val="24"/>
        </w:rPr>
        <w:t xml:space="preserve"> </w:t>
      </w:r>
      <w:r w:rsidR="00740A6B">
        <w:rPr>
          <w:rFonts w:ascii="Times New Roman" w:hAnsi="Times New Roman" w:cs="Times New Roman"/>
          <w:sz w:val="24"/>
          <w:szCs w:val="24"/>
        </w:rPr>
        <w:t>relationships</w:t>
      </w:r>
      <w:r>
        <w:rPr>
          <w:rFonts w:ascii="Times New Roman" w:hAnsi="Times New Roman" w:cs="Times New Roman"/>
          <w:sz w:val="24"/>
          <w:szCs w:val="24"/>
        </w:rPr>
        <w:t xml:space="preserve"> between </w:t>
      </w:r>
      <w:r w:rsidR="00740A6B">
        <w:rPr>
          <w:rFonts w:ascii="Times New Roman" w:hAnsi="Times New Roman" w:cs="Times New Roman"/>
          <w:sz w:val="24"/>
          <w:szCs w:val="24"/>
        </w:rPr>
        <w:t>themselves</w:t>
      </w:r>
      <w:r>
        <w:rPr>
          <w:rFonts w:ascii="Times New Roman" w:hAnsi="Times New Roman" w:cs="Times New Roman"/>
          <w:sz w:val="24"/>
          <w:szCs w:val="24"/>
        </w:rPr>
        <w:t>.</w:t>
      </w:r>
      <w:r w:rsidR="00740A6B">
        <w:rPr>
          <w:rFonts w:ascii="Times New Roman" w:hAnsi="Times New Roman" w:cs="Times New Roman"/>
          <w:sz w:val="24"/>
          <w:szCs w:val="24"/>
        </w:rPr>
        <w:t xml:space="preserve"> </w:t>
      </w:r>
      <w:r>
        <w:rPr>
          <w:rFonts w:ascii="Times New Roman" w:hAnsi="Times New Roman" w:cs="Times New Roman"/>
          <w:sz w:val="24"/>
          <w:szCs w:val="24"/>
        </w:rPr>
        <w:t xml:space="preserve">As time passed </w:t>
      </w:r>
      <w:r w:rsidR="00740A6B">
        <w:rPr>
          <w:rFonts w:ascii="Times New Roman" w:hAnsi="Times New Roman" w:cs="Times New Roman"/>
          <w:sz w:val="24"/>
          <w:szCs w:val="24"/>
        </w:rPr>
        <w:t>by, there</w:t>
      </w:r>
      <w:r>
        <w:rPr>
          <w:rFonts w:ascii="Times New Roman" w:hAnsi="Times New Roman" w:cs="Times New Roman"/>
          <w:sz w:val="24"/>
          <w:szCs w:val="24"/>
        </w:rPr>
        <w:t xml:space="preserve"> was an emergence of independent powerful fiefs and </w:t>
      </w:r>
      <w:r w:rsidR="00740A6B">
        <w:rPr>
          <w:rFonts w:ascii="Times New Roman" w:hAnsi="Times New Roman" w:cs="Times New Roman"/>
          <w:sz w:val="24"/>
          <w:szCs w:val="24"/>
        </w:rPr>
        <w:t>disintegration</w:t>
      </w:r>
      <w:r>
        <w:rPr>
          <w:rFonts w:ascii="Times New Roman" w:hAnsi="Times New Roman" w:cs="Times New Roman"/>
          <w:sz w:val="24"/>
          <w:szCs w:val="24"/>
        </w:rPr>
        <w:t xml:space="preserve"> of Zhou real </w:t>
      </w:r>
      <w:r w:rsidR="004011FA">
        <w:rPr>
          <w:rFonts w:ascii="Times New Roman" w:hAnsi="Times New Roman" w:cs="Times New Roman"/>
          <w:sz w:val="24"/>
          <w:szCs w:val="24"/>
        </w:rPr>
        <w:t>power (Chang,2007)</w:t>
      </w:r>
      <w:r w:rsidR="00740A6B">
        <w:rPr>
          <w:rFonts w:ascii="Times New Roman" w:hAnsi="Times New Roman" w:cs="Times New Roman"/>
          <w:sz w:val="24"/>
          <w:szCs w:val="24"/>
        </w:rPr>
        <w:t>. Major</w:t>
      </w:r>
      <w:r>
        <w:rPr>
          <w:rFonts w:ascii="Times New Roman" w:hAnsi="Times New Roman" w:cs="Times New Roman"/>
          <w:sz w:val="24"/>
          <w:szCs w:val="24"/>
        </w:rPr>
        <w:t xml:space="preserve"> powerful territorials emerged from the peripheries' </w:t>
      </w:r>
      <w:r w:rsidR="00740A6B">
        <w:rPr>
          <w:rFonts w:ascii="Times New Roman" w:hAnsi="Times New Roman" w:cs="Times New Roman"/>
          <w:sz w:val="24"/>
          <w:szCs w:val="24"/>
        </w:rPr>
        <w:t>states, and</w:t>
      </w:r>
      <w:r>
        <w:rPr>
          <w:rFonts w:ascii="Times New Roman" w:hAnsi="Times New Roman" w:cs="Times New Roman"/>
          <w:sz w:val="24"/>
          <w:szCs w:val="24"/>
        </w:rPr>
        <w:t xml:space="preserve"> they had much </w:t>
      </w:r>
      <w:r w:rsidR="00740A6B">
        <w:rPr>
          <w:rFonts w:ascii="Times New Roman" w:hAnsi="Times New Roman" w:cs="Times New Roman"/>
          <w:sz w:val="24"/>
          <w:szCs w:val="24"/>
        </w:rPr>
        <w:t xml:space="preserve">economic and military power than the King who currently depending on the Luoyang small royal domain. The main China power centers by 700 BCE were the Chu in the south, Qi in </w:t>
      </w:r>
      <w:r w:rsidR="00740A6B">
        <w:rPr>
          <w:rFonts w:ascii="Times New Roman" w:hAnsi="Times New Roman" w:cs="Times New Roman"/>
          <w:sz w:val="24"/>
          <w:szCs w:val="24"/>
        </w:rPr>
        <w:lastRenderedPageBreak/>
        <w:t xml:space="preserve">the east, Qin in the West and Jin in the North. The Central Yellow River plain Zhou royal domain was powerless as compared to that in the peripheric </w:t>
      </w:r>
      <w:r w:rsidR="00A632BD">
        <w:rPr>
          <w:rFonts w:ascii="Times New Roman" w:hAnsi="Times New Roman" w:cs="Times New Roman"/>
          <w:sz w:val="24"/>
          <w:szCs w:val="24"/>
        </w:rPr>
        <w:t xml:space="preserve">realms. </w:t>
      </w:r>
    </w:p>
    <w:p w14:paraId="0BCA9559" w14:textId="1000D5D2" w:rsidR="00BF5AE7" w:rsidRDefault="001E43B4" w:rsidP="0007343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632BD">
        <w:rPr>
          <w:rFonts w:ascii="Times New Roman" w:hAnsi="Times New Roman" w:cs="Times New Roman"/>
          <w:sz w:val="24"/>
          <w:szCs w:val="24"/>
        </w:rPr>
        <w:t>The</w:t>
      </w:r>
      <w:r w:rsidR="0084150E">
        <w:rPr>
          <w:rFonts w:ascii="Times New Roman" w:hAnsi="Times New Roman" w:cs="Times New Roman"/>
          <w:sz w:val="24"/>
          <w:szCs w:val="24"/>
        </w:rPr>
        <w:t xml:space="preserve"> period between 772 to 476 in Chinese </w:t>
      </w:r>
      <w:r w:rsidR="00A632BD">
        <w:rPr>
          <w:rFonts w:ascii="Times New Roman" w:hAnsi="Times New Roman" w:cs="Times New Roman"/>
          <w:sz w:val="24"/>
          <w:szCs w:val="24"/>
        </w:rPr>
        <w:t>history</w:t>
      </w:r>
      <w:r w:rsidR="0084150E">
        <w:rPr>
          <w:rFonts w:ascii="Times New Roman" w:hAnsi="Times New Roman" w:cs="Times New Roman"/>
          <w:sz w:val="24"/>
          <w:szCs w:val="24"/>
        </w:rPr>
        <w:t xml:space="preserve"> was called Spring and Autum</w:t>
      </w:r>
      <w:r w:rsidR="00A632BD">
        <w:rPr>
          <w:rFonts w:ascii="Times New Roman" w:hAnsi="Times New Roman" w:cs="Times New Roman"/>
          <w:sz w:val="24"/>
          <w:szCs w:val="24"/>
        </w:rPr>
        <w:t xml:space="preserve">n </w:t>
      </w:r>
      <w:r>
        <w:rPr>
          <w:rFonts w:ascii="Times New Roman" w:hAnsi="Times New Roman" w:cs="Times New Roman"/>
          <w:sz w:val="24"/>
          <w:szCs w:val="24"/>
        </w:rPr>
        <w:t>respectively period</w:t>
      </w:r>
      <w:r w:rsidR="0084150E">
        <w:rPr>
          <w:rFonts w:ascii="Times New Roman" w:hAnsi="Times New Roman" w:cs="Times New Roman"/>
          <w:sz w:val="24"/>
          <w:szCs w:val="24"/>
        </w:rPr>
        <w:t xml:space="preserve"> which was named mainly to preserve the small state of Lu </w:t>
      </w:r>
      <w:r w:rsidR="00A632BD">
        <w:rPr>
          <w:rFonts w:ascii="Times New Roman" w:hAnsi="Times New Roman" w:cs="Times New Roman"/>
          <w:sz w:val="24"/>
          <w:szCs w:val="24"/>
        </w:rPr>
        <w:t xml:space="preserve">official </w:t>
      </w:r>
      <w:r>
        <w:rPr>
          <w:rFonts w:ascii="Times New Roman" w:hAnsi="Times New Roman" w:cs="Times New Roman"/>
          <w:sz w:val="24"/>
          <w:szCs w:val="24"/>
        </w:rPr>
        <w:t xml:space="preserve">chronicle. China lived in the war state for many centuries and no competing state was able to defeat the others but many of them managed to break that order. In 256 BCE which was the Warring States period, the Zhou Dynasty came to an end. After the Qin state army captured Chengzhou city and King Nan last Zhou ruler was </w:t>
      </w:r>
      <w:r w:rsidR="004011FA">
        <w:rPr>
          <w:rFonts w:ascii="Times New Roman" w:hAnsi="Times New Roman" w:cs="Times New Roman"/>
          <w:sz w:val="24"/>
          <w:szCs w:val="24"/>
        </w:rPr>
        <w:t>murdered (Wicky,2018)</w:t>
      </w:r>
      <w:r>
        <w:rPr>
          <w:rFonts w:ascii="Times New Roman" w:hAnsi="Times New Roman" w:cs="Times New Roman"/>
          <w:sz w:val="24"/>
          <w:szCs w:val="24"/>
        </w:rPr>
        <w:t>. The Zhou real power became so small that people hardly notice its dynasty end. The state of kin</w:t>
      </w:r>
      <w:r w:rsidR="00E0648B">
        <w:rPr>
          <w:rFonts w:ascii="Times New Roman" w:hAnsi="Times New Roman" w:cs="Times New Roman"/>
          <w:sz w:val="24"/>
          <w:szCs w:val="24"/>
        </w:rPr>
        <w:t xml:space="preserve"> was then</w:t>
      </w:r>
      <w:r>
        <w:rPr>
          <w:rFonts w:ascii="Times New Roman" w:hAnsi="Times New Roman" w:cs="Times New Roman"/>
          <w:sz w:val="24"/>
          <w:szCs w:val="24"/>
        </w:rPr>
        <w:t xml:space="preserve"> absorbed the Zhou state and the supremacy of Chu,</w:t>
      </w:r>
      <w:r w:rsidR="00E0648B">
        <w:rPr>
          <w:rFonts w:ascii="Times New Roman" w:hAnsi="Times New Roman" w:cs="Times New Roman"/>
          <w:sz w:val="24"/>
          <w:szCs w:val="24"/>
        </w:rPr>
        <w:t xml:space="preserve"> </w:t>
      </w:r>
      <w:r>
        <w:rPr>
          <w:rFonts w:ascii="Times New Roman" w:hAnsi="Times New Roman" w:cs="Times New Roman"/>
          <w:sz w:val="24"/>
          <w:szCs w:val="24"/>
        </w:rPr>
        <w:t>Qi, and Qin</w:t>
      </w:r>
      <w:r w:rsidR="00E0648B">
        <w:rPr>
          <w:rFonts w:ascii="Times New Roman" w:hAnsi="Times New Roman" w:cs="Times New Roman"/>
          <w:sz w:val="24"/>
          <w:szCs w:val="24"/>
        </w:rPr>
        <w:t xml:space="preserve"> sates became so great that it looked like China’s time to be divided into three </w:t>
      </w:r>
      <w:r w:rsidR="000F7C6E">
        <w:rPr>
          <w:rFonts w:ascii="Times New Roman" w:hAnsi="Times New Roman" w:cs="Times New Roman"/>
          <w:sz w:val="24"/>
          <w:szCs w:val="24"/>
        </w:rPr>
        <w:t>states. This, however, did not happen because battles and wars continued until Qin sate defeated the other sates uniting China one more time in 221 BCE, marking the beginning of the Qin Dynasty between 221 to 206 BCE.</w:t>
      </w:r>
    </w:p>
    <w:p w14:paraId="71C46621" w14:textId="168EFD45" w:rsidR="00BD3C76" w:rsidRDefault="00BD3C76" w:rsidP="00073433">
      <w:pPr>
        <w:spacing w:line="480" w:lineRule="auto"/>
        <w:rPr>
          <w:rFonts w:ascii="Times New Roman" w:hAnsi="Times New Roman" w:cs="Times New Roman"/>
          <w:sz w:val="24"/>
          <w:szCs w:val="24"/>
        </w:rPr>
      </w:pPr>
    </w:p>
    <w:p w14:paraId="06970E85" w14:textId="6C14BE9C" w:rsidR="00BD3C76" w:rsidRDefault="00BD3C76" w:rsidP="00073433">
      <w:pPr>
        <w:spacing w:line="480" w:lineRule="auto"/>
        <w:rPr>
          <w:rFonts w:ascii="Times New Roman" w:hAnsi="Times New Roman" w:cs="Times New Roman"/>
          <w:sz w:val="24"/>
          <w:szCs w:val="24"/>
        </w:rPr>
      </w:pPr>
    </w:p>
    <w:p w14:paraId="72E14CA6" w14:textId="48465E63" w:rsidR="00BD3C76" w:rsidRDefault="00BD3C76" w:rsidP="00073433">
      <w:pPr>
        <w:spacing w:line="480" w:lineRule="auto"/>
        <w:rPr>
          <w:rFonts w:ascii="Times New Roman" w:hAnsi="Times New Roman" w:cs="Times New Roman"/>
          <w:sz w:val="24"/>
          <w:szCs w:val="24"/>
        </w:rPr>
      </w:pPr>
    </w:p>
    <w:p w14:paraId="4E9FCCF6" w14:textId="6386E0C4" w:rsidR="00BD3C76" w:rsidRDefault="00BD3C76" w:rsidP="00073433">
      <w:pPr>
        <w:spacing w:line="480" w:lineRule="auto"/>
        <w:rPr>
          <w:rFonts w:ascii="Times New Roman" w:hAnsi="Times New Roman" w:cs="Times New Roman"/>
          <w:sz w:val="24"/>
          <w:szCs w:val="24"/>
        </w:rPr>
      </w:pPr>
    </w:p>
    <w:p w14:paraId="4869B284" w14:textId="19F260B3" w:rsidR="00BD3C76" w:rsidRDefault="00BD3C76" w:rsidP="00073433">
      <w:pPr>
        <w:spacing w:line="480" w:lineRule="auto"/>
        <w:rPr>
          <w:rFonts w:ascii="Times New Roman" w:hAnsi="Times New Roman" w:cs="Times New Roman"/>
          <w:sz w:val="24"/>
          <w:szCs w:val="24"/>
        </w:rPr>
      </w:pPr>
    </w:p>
    <w:p w14:paraId="02747857" w14:textId="493955C1" w:rsidR="00BD3C76" w:rsidRDefault="00BD3C76" w:rsidP="00073433">
      <w:pPr>
        <w:spacing w:line="480" w:lineRule="auto"/>
        <w:rPr>
          <w:rFonts w:ascii="Times New Roman" w:hAnsi="Times New Roman" w:cs="Times New Roman"/>
          <w:sz w:val="24"/>
          <w:szCs w:val="24"/>
        </w:rPr>
      </w:pPr>
    </w:p>
    <w:p w14:paraId="379BB724" w14:textId="6BCDAB61" w:rsidR="00BD3C76" w:rsidRDefault="00BD3C76" w:rsidP="00073433">
      <w:pPr>
        <w:spacing w:line="480" w:lineRule="auto"/>
        <w:rPr>
          <w:rFonts w:ascii="Times New Roman" w:hAnsi="Times New Roman" w:cs="Times New Roman"/>
          <w:sz w:val="24"/>
          <w:szCs w:val="24"/>
        </w:rPr>
      </w:pPr>
    </w:p>
    <w:p w14:paraId="4C349722" w14:textId="1896C69A" w:rsidR="00BD3C76" w:rsidRDefault="00BD3C76" w:rsidP="00073433">
      <w:pPr>
        <w:spacing w:line="480" w:lineRule="auto"/>
        <w:rPr>
          <w:rFonts w:ascii="Times New Roman" w:hAnsi="Times New Roman" w:cs="Times New Roman"/>
          <w:sz w:val="24"/>
          <w:szCs w:val="24"/>
        </w:rPr>
      </w:pPr>
    </w:p>
    <w:p w14:paraId="5315517E" w14:textId="454B9D8B" w:rsidR="00BD3C76" w:rsidRDefault="00BD3C76" w:rsidP="00073433">
      <w:pPr>
        <w:spacing w:line="480" w:lineRule="auto"/>
        <w:rPr>
          <w:rFonts w:ascii="Times New Roman" w:hAnsi="Times New Roman" w:cs="Times New Roman"/>
          <w:sz w:val="24"/>
          <w:szCs w:val="24"/>
        </w:rPr>
      </w:pPr>
    </w:p>
    <w:p w14:paraId="7AFDEAC4" w14:textId="77777777" w:rsidR="00574AC5" w:rsidRDefault="00574AC5" w:rsidP="00574AC5">
      <w:pPr>
        <w:spacing w:line="480" w:lineRule="auto"/>
        <w:ind w:left="720" w:hanging="720"/>
        <w:rPr>
          <w:rFonts w:ascii="Times New Roman" w:hAnsi="Times New Roman" w:cs="Times New Roman"/>
          <w:sz w:val="24"/>
          <w:szCs w:val="24"/>
        </w:rPr>
      </w:pPr>
    </w:p>
    <w:p w14:paraId="551409AC" w14:textId="77777777" w:rsidR="006F58C6" w:rsidRDefault="006F58C6" w:rsidP="00E167C8">
      <w:pPr>
        <w:spacing w:line="480" w:lineRule="auto"/>
        <w:ind w:left="720" w:hanging="720"/>
        <w:jc w:val="center"/>
        <w:rPr>
          <w:rFonts w:ascii="Times New Roman" w:hAnsi="Times New Roman" w:cs="Times New Roman"/>
          <w:sz w:val="24"/>
          <w:szCs w:val="24"/>
        </w:rPr>
      </w:pPr>
    </w:p>
    <w:p w14:paraId="52C7C30E" w14:textId="388B5A4D" w:rsidR="00E167C8" w:rsidRDefault="001E43B4" w:rsidP="00E167C8">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References</w:t>
      </w:r>
    </w:p>
    <w:p w14:paraId="7A246719" w14:textId="00E7AC40" w:rsidR="00574AC5" w:rsidRDefault="001E43B4" w:rsidP="00574AC5">
      <w:pPr>
        <w:spacing w:line="480" w:lineRule="auto"/>
        <w:ind w:left="720" w:hanging="720"/>
        <w:rPr>
          <w:rFonts w:ascii="Times New Roman" w:hAnsi="Times New Roman" w:cs="Times New Roman"/>
          <w:sz w:val="24"/>
          <w:szCs w:val="24"/>
        </w:rPr>
      </w:pPr>
      <w:r w:rsidRPr="004011FA">
        <w:rPr>
          <w:rFonts w:ascii="Times New Roman" w:hAnsi="Times New Roman" w:cs="Times New Roman"/>
          <w:sz w:val="24"/>
          <w:szCs w:val="24"/>
        </w:rPr>
        <w:t>Chang, C. S. (2007). The Rise of the Chinese Empire: Nation, state, &amp; imperialism in early China, ca. 1600 BC-AD 8 (Vol. 1). University of Michigan Press.</w:t>
      </w:r>
    </w:p>
    <w:p w14:paraId="61941AB3" w14:textId="77777777" w:rsidR="00574AC5" w:rsidRDefault="001E43B4" w:rsidP="00574AC5">
      <w:pPr>
        <w:spacing w:line="480" w:lineRule="auto"/>
        <w:ind w:left="720" w:hanging="720"/>
        <w:rPr>
          <w:rFonts w:ascii="Times New Roman" w:hAnsi="Times New Roman" w:cs="Times New Roman"/>
          <w:sz w:val="24"/>
          <w:szCs w:val="24"/>
        </w:rPr>
      </w:pPr>
      <w:r w:rsidRPr="00574AC5">
        <w:rPr>
          <w:rFonts w:ascii="Times New Roman" w:hAnsi="Times New Roman" w:cs="Times New Roman"/>
          <w:sz w:val="24"/>
          <w:szCs w:val="24"/>
        </w:rPr>
        <w:t>Ferrill, A. (2018). The origins of war: From the stone age to Alexander the Great. Routledge.</w:t>
      </w:r>
    </w:p>
    <w:p w14:paraId="09D11F2B" w14:textId="77777777" w:rsidR="00574AC5" w:rsidRDefault="001E43B4" w:rsidP="00574AC5">
      <w:pPr>
        <w:spacing w:line="480" w:lineRule="auto"/>
        <w:ind w:left="720" w:hanging="720"/>
        <w:rPr>
          <w:rFonts w:ascii="Times New Roman" w:hAnsi="Times New Roman" w:cs="Times New Roman"/>
          <w:sz w:val="24"/>
          <w:szCs w:val="24"/>
        </w:rPr>
      </w:pPr>
      <w:r w:rsidRPr="008C211F">
        <w:rPr>
          <w:rFonts w:ascii="Times New Roman" w:hAnsi="Times New Roman" w:cs="Times New Roman"/>
          <w:sz w:val="24"/>
          <w:szCs w:val="24"/>
        </w:rPr>
        <w:t>Fuller, J. F. C. (2018). The generalship of Alexander the Great. Pickle Partners Publishing.</w:t>
      </w:r>
    </w:p>
    <w:p w14:paraId="36A57BCE" w14:textId="77777777" w:rsidR="00574AC5" w:rsidRDefault="001E43B4" w:rsidP="00574AC5">
      <w:pPr>
        <w:spacing w:line="480" w:lineRule="auto"/>
        <w:ind w:left="720" w:hanging="720"/>
        <w:rPr>
          <w:rFonts w:ascii="Times New Roman" w:hAnsi="Times New Roman" w:cs="Times New Roman"/>
          <w:sz w:val="24"/>
          <w:szCs w:val="24"/>
        </w:rPr>
      </w:pPr>
      <w:r w:rsidRPr="004011FA">
        <w:rPr>
          <w:rFonts w:ascii="Times New Roman" w:hAnsi="Times New Roman" w:cs="Times New Roman"/>
          <w:sz w:val="24"/>
          <w:szCs w:val="24"/>
        </w:rPr>
        <w:t>Khayutina, M., Pines, Y., Linduff, K. M., Cook, C. A., &amp; Zhi, C. (2010). Landscape and Power in Early China: The Crisis and Fall of the Western Zhou, 1045–771 BC.</w:t>
      </w:r>
    </w:p>
    <w:p w14:paraId="058B56BF" w14:textId="54C167E3" w:rsidR="00574AC5" w:rsidRDefault="001E43B4" w:rsidP="00574AC5">
      <w:pPr>
        <w:spacing w:line="480" w:lineRule="auto"/>
        <w:ind w:left="720" w:hanging="720"/>
        <w:rPr>
          <w:rFonts w:ascii="Times New Roman" w:hAnsi="Times New Roman" w:cs="Times New Roman"/>
          <w:sz w:val="24"/>
          <w:szCs w:val="24"/>
        </w:rPr>
      </w:pPr>
      <w:r w:rsidRPr="008C211F">
        <w:rPr>
          <w:rFonts w:ascii="Times New Roman" w:hAnsi="Times New Roman" w:cs="Times New Roman"/>
          <w:sz w:val="24"/>
          <w:szCs w:val="24"/>
        </w:rPr>
        <w:t>Lind</w:t>
      </w:r>
      <w:r w:rsidR="006F58C6">
        <w:rPr>
          <w:rFonts w:ascii="Times New Roman" w:hAnsi="Times New Roman" w:cs="Times New Roman"/>
          <w:sz w:val="24"/>
          <w:szCs w:val="24"/>
        </w:rPr>
        <w:t>u</w:t>
      </w:r>
      <w:r w:rsidRPr="008C211F">
        <w:rPr>
          <w:rFonts w:ascii="Times New Roman" w:hAnsi="Times New Roman" w:cs="Times New Roman"/>
          <w:sz w:val="24"/>
          <w:szCs w:val="24"/>
        </w:rPr>
        <w:t>ff, C. A. C., &amp; Zhi, C. Li Feng, Landscape and Power in Early China: The Crisis and Fall of the Western Zhou, 1045–771 BC. New York: Cambridge University Press, 2006. 405 pp. Early China, 33(34), 2010-2011.</w:t>
      </w:r>
    </w:p>
    <w:p w14:paraId="4D8B86BF" w14:textId="77777777" w:rsidR="00574AC5" w:rsidRDefault="001E43B4" w:rsidP="00574AC5">
      <w:pPr>
        <w:spacing w:line="480" w:lineRule="auto"/>
        <w:ind w:left="720" w:hanging="720"/>
        <w:rPr>
          <w:rFonts w:ascii="Times New Roman" w:hAnsi="Times New Roman" w:cs="Times New Roman"/>
          <w:sz w:val="24"/>
          <w:szCs w:val="24"/>
        </w:rPr>
      </w:pPr>
      <w:r w:rsidRPr="008F197A">
        <w:rPr>
          <w:rFonts w:ascii="Times New Roman" w:hAnsi="Times New Roman" w:cs="Times New Roman"/>
          <w:sz w:val="24"/>
          <w:szCs w:val="24"/>
        </w:rPr>
        <w:t>Rowley, A. (2017). Dark tourism and the death of Russian Emperor Alexander II, 1881–1891. The Historian, 79(2), 229-255.</w:t>
      </w:r>
    </w:p>
    <w:p w14:paraId="51C7223B" w14:textId="52AE1E35" w:rsidR="00BD26AF" w:rsidRPr="00BD26AF" w:rsidRDefault="001E43B4" w:rsidP="006F58C6">
      <w:pPr>
        <w:spacing w:line="480" w:lineRule="auto"/>
        <w:ind w:left="720" w:hanging="720"/>
        <w:rPr>
          <w:rFonts w:ascii="Times New Roman" w:hAnsi="Times New Roman" w:cs="Times New Roman"/>
          <w:sz w:val="24"/>
          <w:szCs w:val="24"/>
        </w:rPr>
      </w:pPr>
      <w:r w:rsidRPr="00BD3C76">
        <w:rPr>
          <w:rFonts w:ascii="Times New Roman" w:hAnsi="Times New Roman" w:cs="Times New Roman"/>
          <w:sz w:val="24"/>
          <w:szCs w:val="24"/>
        </w:rPr>
        <w:t>Wicky, W. K. (2018). The Collapse of China's Later Han Dynasty, 25-220 CE: The Northwest Borderlands and the Edge of Empire. Routledge.</w:t>
      </w:r>
    </w:p>
    <w:sectPr w:rsidR="00BD26AF" w:rsidRPr="00BD26AF" w:rsidSect="00E167C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F1F074" w14:textId="77777777" w:rsidR="00524D41" w:rsidRDefault="00524D41">
      <w:pPr>
        <w:spacing w:after="0" w:line="240" w:lineRule="auto"/>
      </w:pPr>
      <w:r>
        <w:separator/>
      </w:r>
    </w:p>
  </w:endnote>
  <w:endnote w:type="continuationSeparator" w:id="0">
    <w:p w14:paraId="65944AB1" w14:textId="77777777" w:rsidR="00524D41" w:rsidRDefault="00524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89C7EB" w14:textId="77777777" w:rsidR="00524D41" w:rsidRDefault="00524D41">
      <w:pPr>
        <w:spacing w:after="0" w:line="240" w:lineRule="auto"/>
      </w:pPr>
      <w:r>
        <w:separator/>
      </w:r>
    </w:p>
  </w:footnote>
  <w:footnote w:type="continuationSeparator" w:id="0">
    <w:p w14:paraId="1146ED8D" w14:textId="77777777" w:rsidR="00524D41" w:rsidRDefault="00524D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141210"/>
      <w:docPartObj>
        <w:docPartGallery w:val="Page Numbers (Top of Page)"/>
        <w:docPartUnique/>
      </w:docPartObj>
    </w:sdtPr>
    <w:sdtEndPr>
      <w:rPr>
        <w:noProof/>
      </w:rPr>
    </w:sdtEndPr>
    <w:sdtContent>
      <w:p w14:paraId="6240A64B" w14:textId="5C3327B5" w:rsidR="00E167C8" w:rsidRPr="00E167C8" w:rsidRDefault="001E43B4">
        <w:pPr>
          <w:pStyle w:val="Header"/>
          <w:rPr>
            <w:rFonts w:ascii="Times New Roman" w:hAnsi="Times New Roman" w:cs="Times New Roman"/>
            <w:sz w:val="24"/>
            <w:szCs w:val="24"/>
          </w:rPr>
        </w:pPr>
        <w:r w:rsidRPr="00E167C8">
          <w:rPr>
            <w:rFonts w:ascii="Times New Roman" w:hAnsi="Times New Roman" w:cs="Times New Roman"/>
            <w:sz w:val="24"/>
            <w:szCs w:val="24"/>
          </w:rPr>
          <w:t>HISTORY</w:t>
        </w:r>
        <w:r w:rsidRPr="00E167C8">
          <w:rPr>
            <w:rFonts w:ascii="Times New Roman" w:hAnsi="Times New Roman" w:cs="Times New Roman"/>
            <w:sz w:val="24"/>
            <w:szCs w:val="24"/>
          </w:rPr>
          <w:tab/>
        </w:r>
        <w:r w:rsidRPr="00E167C8">
          <w:rPr>
            <w:rFonts w:ascii="Times New Roman" w:hAnsi="Times New Roman" w:cs="Times New Roman"/>
            <w:sz w:val="24"/>
            <w:szCs w:val="24"/>
          </w:rPr>
          <w:tab/>
          <w:t xml:space="preserve"> </w:t>
        </w:r>
        <w:r w:rsidRPr="00E167C8">
          <w:rPr>
            <w:rFonts w:ascii="Times New Roman" w:hAnsi="Times New Roman" w:cs="Times New Roman"/>
            <w:sz w:val="24"/>
            <w:szCs w:val="24"/>
          </w:rPr>
          <w:fldChar w:fldCharType="begin"/>
        </w:r>
        <w:r w:rsidRPr="00E167C8">
          <w:rPr>
            <w:rFonts w:ascii="Times New Roman" w:hAnsi="Times New Roman" w:cs="Times New Roman"/>
            <w:sz w:val="24"/>
            <w:szCs w:val="24"/>
          </w:rPr>
          <w:instrText xml:space="preserve"> PAGE   \* MERGEFORMAT </w:instrText>
        </w:r>
        <w:r w:rsidRPr="00E167C8">
          <w:rPr>
            <w:rFonts w:ascii="Times New Roman" w:hAnsi="Times New Roman" w:cs="Times New Roman"/>
            <w:sz w:val="24"/>
            <w:szCs w:val="24"/>
          </w:rPr>
          <w:fldChar w:fldCharType="separate"/>
        </w:r>
        <w:r w:rsidR="00D942F0">
          <w:rPr>
            <w:rFonts w:ascii="Times New Roman" w:hAnsi="Times New Roman" w:cs="Times New Roman"/>
            <w:noProof/>
            <w:sz w:val="24"/>
            <w:szCs w:val="24"/>
          </w:rPr>
          <w:t>3</w:t>
        </w:r>
        <w:r w:rsidRPr="00E167C8">
          <w:rPr>
            <w:rFonts w:ascii="Times New Roman" w:hAnsi="Times New Roman" w:cs="Times New Roman"/>
            <w:noProof/>
            <w:sz w:val="24"/>
            <w:szCs w:val="24"/>
          </w:rPr>
          <w:fldChar w:fldCharType="end"/>
        </w:r>
      </w:p>
    </w:sdtContent>
  </w:sdt>
  <w:p w14:paraId="4ADDB939" w14:textId="77777777" w:rsidR="00E167C8" w:rsidRDefault="00E167C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16555" w14:textId="51B6C262" w:rsidR="00E167C8" w:rsidRPr="00E167C8" w:rsidRDefault="001E43B4">
    <w:pPr>
      <w:pStyle w:val="Header"/>
      <w:rPr>
        <w:rFonts w:ascii="Times New Roman" w:hAnsi="Times New Roman" w:cs="Times New Roman"/>
        <w:sz w:val="24"/>
        <w:szCs w:val="24"/>
      </w:rPr>
    </w:pPr>
    <w:r w:rsidRPr="00E167C8">
      <w:rPr>
        <w:rFonts w:ascii="Times New Roman" w:hAnsi="Times New Roman" w:cs="Times New Roman"/>
        <w:sz w:val="24"/>
        <w:szCs w:val="24"/>
      </w:rPr>
      <w:t>Running head: HISTORY</w:t>
    </w:r>
    <w:r w:rsidRPr="00E167C8">
      <w:rPr>
        <w:rFonts w:ascii="Times New Roman" w:hAnsi="Times New Roman" w:cs="Times New Roman"/>
        <w:sz w:val="24"/>
        <w:szCs w:val="24"/>
      </w:rPr>
      <w:tab/>
    </w:r>
    <w:r w:rsidRPr="00E167C8">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99F"/>
    <w:rsid w:val="00024C01"/>
    <w:rsid w:val="0003505E"/>
    <w:rsid w:val="000578B7"/>
    <w:rsid w:val="00071FB5"/>
    <w:rsid w:val="00073433"/>
    <w:rsid w:val="000F7C6E"/>
    <w:rsid w:val="000F7D47"/>
    <w:rsid w:val="0017499F"/>
    <w:rsid w:val="00196D21"/>
    <w:rsid w:val="001E43B4"/>
    <w:rsid w:val="001F4F0B"/>
    <w:rsid w:val="00237CF4"/>
    <w:rsid w:val="002561AD"/>
    <w:rsid w:val="002B56D4"/>
    <w:rsid w:val="002D7CD7"/>
    <w:rsid w:val="0035391E"/>
    <w:rsid w:val="00367A98"/>
    <w:rsid w:val="0037098A"/>
    <w:rsid w:val="00382261"/>
    <w:rsid w:val="00385C58"/>
    <w:rsid w:val="003F6EC6"/>
    <w:rsid w:val="004011FA"/>
    <w:rsid w:val="0045724B"/>
    <w:rsid w:val="004D5B65"/>
    <w:rsid w:val="004F159E"/>
    <w:rsid w:val="00524D41"/>
    <w:rsid w:val="00574AC5"/>
    <w:rsid w:val="005C744D"/>
    <w:rsid w:val="00617ED7"/>
    <w:rsid w:val="006A0FCF"/>
    <w:rsid w:val="006B38D8"/>
    <w:rsid w:val="006F58C6"/>
    <w:rsid w:val="007046BB"/>
    <w:rsid w:val="00740A6B"/>
    <w:rsid w:val="007756A1"/>
    <w:rsid w:val="0084150E"/>
    <w:rsid w:val="008904A3"/>
    <w:rsid w:val="0089441E"/>
    <w:rsid w:val="008C211F"/>
    <w:rsid w:val="008E0F66"/>
    <w:rsid w:val="008F197A"/>
    <w:rsid w:val="00934F93"/>
    <w:rsid w:val="009440FC"/>
    <w:rsid w:val="00987034"/>
    <w:rsid w:val="009F596C"/>
    <w:rsid w:val="00A632BD"/>
    <w:rsid w:val="00B0046D"/>
    <w:rsid w:val="00B00E8B"/>
    <w:rsid w:val="00B11166"/>
    <w:rsid w:val="00B145B6"/>
    <w:rsid w:val="00BD26AF"/>
    <w:rsid w:val="00BD3C76"/>
    <w:rsid w:val="00BF5AE7"/>
    <w:rsid w:val="00C35AAE"/>
    <w:rsid w:val="00CD368D"/>
    <w:rsid w:val="00D278DE"/>
    <w:rsid w:val="00D77EEA"/>
    <w:rsid w:val="00D942F0"/>
    <w:rsid w:val="00E0648B"/>
    <w:rsid w:val="00E167C8"/>
    <w:rsid w:val="00E9765A"/>
    <w:rsid w:val="00ED1421"/>
    <w:rsid w:val="00F85882"/>
    <w:rsid w:val="00FA1029"/>
    <w:rsid w:val="00FC2B4C"/>
    <w:rsid w:val="00FC4652"/>
    <w:rsid w:val="00FC5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E1676"/>
  <w15:chartTrackingRefBased/>
  <w15:docId w15:val="{8A9D6719-78C5-4128-B2F0-8A10CABF0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7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7C8"/>
  </w:style>
  <w:style w:type="paragraph" w:styleId="Footer">
    <w:name w:val="footer"/>
    <w:basedOn w:val="Normal"/>
    <w:link w:val="FooterChar"/>
    <w:uiPriority w:val="99"/>
    <w:unhideWhenUsed/>
    <w:rsid w:val="00E167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7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2076</Words>
  <Characters>11834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User</cp:lastModifiedBy>
  <cp:revision>2</cp:revision>
  <dcterms:created xsi:type="dcterms:W3CDTF">2020-03-09T20:17:00Z</dcterms:created>
  <dcterms:modified xsi:type="dcterms:W3CDTF">2020-03-09T20:17:00Z</dcterms:modified>
</cp:coreProperties>
</file>